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D2B48C"/>
        <w:tblCellMar>
          <w:left w:w="0" w:type="dxa"/>
          <w:right w:w="0" w:type="dxa"/>
        </w:tblCellMar>
        <w:tblLook w:val="04A0"/>
      </w:tblPr>
      <w:tblGrid>
        <w:gridCol w:w="9960"/>
      </w:tblGrid>
      <w:tr w:rsidR="003466E9" w:rsidTr="003466E9">
        <w:trPr>
          <w:jc w:val="center"/>
        </w:trPr>
        <w:tc>
          <w:tcPr>
            <w:tcW w:w="5000" w:type="pct"/>
            <w:shd w:val="clear" w:color="auto" w:fill="D2B48C"/>
            <w:tcMar>
              <w:top w:w="300" w:type="dxa"/>
              <w:left w:w="300" w:type="dxa"/>
              <w:bottom w:w="300" w:type="dxa"/>
              <w:right w:w="300" w:type="dxa"/>
            </w:tcMar>
            <w:hideMark/>
          </w:tcPr>
          <w:tbl>
            <w:tblPr>
              <w:tblW w:w="9000" w:type="dxa"/>
              <w:jc w:val="center"/>
              <w:tblCellMar>
                <w:left w:w="0" w:type="dxa"/>
                <w:right w:w="0" w:type="dxa"/>
              </w:tblCellMar>
              <w:tblLook w:val="04A0"/>
            </w:tblPr>
            <w:tblGrid>
              <w:gridCol w:w="9030"/>
            </w:tblGrid>
            <w:tr w:rsidR="003466E9">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3466E9">
                    <w:trPr>
                      <w:jc w:val="center"/>
                    </w:trPr>
                    <w:tc>
                      <w:tcPr>
                        <w:tcW w:w="0" w:type="auto"/>
                        <w:shd w:val="clear" w:color="auto" w:fill="FFFFFF"/>
                        <w:tcMar>
                          <w:top w:w="135" w:type="dxa"/>
                          <w:left w:w="0" w:type="dxa"/>
                          <w:bottom w:w="0" w:type="dxa"/>
                          <w:right w:w="0" w:type="dxa"/>
                        </w:tcMar>
                        <w:hideMark/>
                      </w:tcPr>
                      <w:p w:rsidR="003466E9" w:rsidRDefault="003466E9">
                        <w:pP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r w:rsidR="003466E9">
              <w:trPr>
                <w:jc w:val="center"/>
              </w:trPr>
              <w:tc>
                <w:tcPr>
                  <w:tcW w:w="0" w:type="auto"/>
                  <w:hideMark/>
                </w:tcPr>
                <w:tbl>
                  <w:tblPr>
                    <w:tblW w:w="9000" w:type="dxa"/>
                    <w:jc w:val="center"/>
                    <w:shd w:val="clear" w:color="auto" w:fill="FFFFFF"/>
                    <w:tblCellMar>
                      <w:left w:w="0" w:type="dxa"/>
                      <w:right w:w="0" w:type="dxa"/>
                    </w:tblCellMar>
                    <w:tblLook w:val="04A0"/>
                  </w:tblPr>
                  <w:tblGrid>
                    <w:gridCol w:w="9030"/>
                  </w:tblGrid>
                  <w:tr w:rsidR="003466E9">
                    <w:trPr>
                      <w:jc w:val="center"/>
                    </w:trPr>
                    <w:tc>
                      <w:tcPr>
                        <w:tcW w:w="0" w:type="auto"/>
                        <w:shd w:val="clear" w:color="auto" w:fill="FFFFFF"/>
                        <w:hideMark/>
                      </w:tcPr>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3466E9">
                                <w:tc>
                                  <w:tcPr>
                                    <w:tcW w:w="0" w:type="auto"/>
                                    <w:tcMar>
                                      <w:top w:w="0" w:type="dxa"/>
                                      <w:left w:w="135" w:type="dxa"/>
                                      <w:bottom w:w="0" w:type="dxa"/>
                                      <w:right w:w="135" w:type="dxa"/>
                                    </w:tcMar>
                                    <w:hideMark/>
                                  </w:tcPr>
                                  <w:p w:rsidR="003466E9" w:rsidRDefault="003466E9">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62575" cy="1314450"/>
                                          <wp:effectExtent l="19050" t="0" r="9525" b="0"/>
                                          <wp:wrapSquare wrapText="bothSides"/>
                                          <wp:docPr id="10" name="Picture 2" descr="https://gallery.mailchimp.com/fc9d6baacb1e9788592e92533/images/e02edeea-976d-4feb-a436-624e964b8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9d6baacb1e9788592e92533/images/e02edeea-976d-4feb-a436-624e964b8392.png"/>
                                                  <pic:cNvPicPr>
                                                    <a:picLocks noChangeAspect="1" noChangeArrowheads="1"/>
                                                  </pic:cNvPicPr>
                                                </pic:nvPicPr>
                                                <pic:blipFill>
                                                  <a:blip r:link="rId4" cstate="print"/>
                                                  <a:srcRect/>
                                                  <a:stretch>
                                                    <a:fillRect/>
                                                  </a:stretch>
                                                </pic:blipFill>
                                                <pic:spPr bwMode="auto">
                                                  <a:xfrm>
                                                    <a:off x="0" y="0"/>
                                                    <a:ext cx="5362575" cy="1314450"/>
                                                  </a:xfrm>
                                                  <a:prstGeom prst="rect">
                                                    <a:avLst/>
                                                  </a:prstGeom>
                                                  <a:noFill/>
                                                </pic:spPr>
                                              </pic:pic>
                                            </a:graphicData>
                                          </a:graphic>
                                        </wp:anchor>
                                      </w:drawing>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r w:rsidR="003466E9">
              <w:trPr>
                <w:jc w:val="center"/>
              </w:trPr>
              <w:tc>
                <w:tcPr>
                  <w:tcW w:w="0" w:type="auto"/>
                  <w:hideMark/>
                </w:tcPr>
                <w:tbl>
                  <w:tblPr>
                    <w:tblW w:w="9000" w:type="dxa"/>
                    <w:jc w:val="center"/>
                    <w:shd w:val="clear" w:color="auto" w:fill="E9C56C"/>
                    <w:tblCellMar>
                      <w:left w:w="0" w:type="dxa"/>
                      <w:right w:w="0" w:type="dxa"/>
                    </w:tblCellMar>
                    <w:tblLook w:val="04A0"/>
                  </w:tblPr>
                  <w:tblGrid>
                    <w:gridCol w:w="9000"/>
                  </w:tblGrid>
                  <w:tr w:rsidR="003466E9">
                    <w:trPr>
                      <w:jc w:val="center"/>
                    </w:trPr>
                    <w:tc>
                      <w:tcPr>
                        <w:tcW w:w="0" w:type="auto"/>
                        <w:shd w:val="clear" w:color="auto" w:fill="E9C56C"/>
                        <w:hideMark/>
                      </w:tcPr>
                      <w:tbl>
                        <w:tblPr>
                          <w:tblW w:w="5000" w:type="pct"/>
                          <w:tblCellMar>
                            <w:left w:w="0" w:type="dxa"/>
                            <w:right w:w="0" w:type="dxa"/>
                          </w:tblCellMar>
                          <w:tblLook w:val="04A0"/>
                        </w:tblPr>
                        <w:tblGrid>
                          <w:gridCol w:w="900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hideMark/>
                                  </w:tcPr>
                                  <w:p w:rsidR="003466E9" w:rsidRDefault="003466E9">
                                    <w:pPr>
                                      <w:pStyle w:val="Heading1"/>
                                      <w:jc w:val="center"/>
                                      <w:rPr>
                                        <w:rFonts w:eastAsia="Times New Roman"/>
                                      </w:rPr>
                                    </w:pPr>
                                    <w:r>
                                      <w:rPr>
                                        <w:rFonts w:eastAsia="Times New Roman"/>
                                      </w:rPr>
                                      <w:t>Ballet Arts Centre</w:t>
                                    </w:r>
                                    <w:r>
                                      <w:rPr>
                                        <w:rFonts w:eastAsia="Times New Roman"/>
                                      </w:rPr>
                                      <w:br/>
                                      <w:t>Holiday Newsletter</w:t>
                                    </w:r>
                                  </w:p>
                                  <w:p w:rsidR="003466E9" w:rsidRDefault="003466E9">
                                    <w:pPr>
                                      <w:pStyle w:val="Heading3"/>
                                      <w:jc w:val="center"/>
                                      <w:rPr>
                                        <w:rFonts w:eastAsia="Times New Roman"/>
                                      </w:rPr>
                                    </w:pPr>
                                    <w:r>
                                      <w:rPr>
                                        <w:rFonts w:eastAsia="Times New Roman"/>
                                      </w:rPr>
                                      <w:t>November/December 2014 "Footnotes"</w:t>
                                    </w:r>
                                  </w:p>
                                  <w:p w:rsidR="003466E9" w:rsidRDefault="003466E9">
                                    <w:pPr>
                                      <w:spacing w:before="240" w:after="240" w:line="360" w:lineRule="auto"/>
                                      <w:jc w:val="both"/>
                                      <w:rPr>
                                        <w:rFonts w:ascii="Helvetica" w:hAnsi="Helvetica" w:cs="Helvetica"/>
                                        <w:color w:val="606060"/>
                                        <w:sz w:val="23"/>
                                        <w:szCs w:val="23"/>
                                      </w:rPr>
                                    </w:pPr>
                                    <w:r>
                                      <w:rPr>
                                        <w:rStyle w:val="Strong"/>
                                        <w:rFonts w:ascii="Garamond" w:eastAsia="Times New Roman" w:hAnsi="Garamond"/>
                                        <w:color w:val="000000"/>
                                        <w:sz w:val="27"/>
                                        <w:szCs w:val="27"/>
                                      </w:rPr>
                                      <w:t>It's amazing how quickly the Holiday Season comes upon us each year and ready or not, it's here! With it comes lots of news and activities that will take place in the next few weeks, so we hope you will take a moment to read through!</w:t>
                                    </w:r>
                                    <w:r>
                                      <w:rPr>
                                        <w:rStyle w:val="Strong"/>
                                        <w:rFonts w:ascii="Garamond" w:eastAsia="Times New Roman" w:hAnsi="Garamond"/>
                                        <w:color w:val="000000"/>
                                        <w:sz w:val="27"/>
                                        <w:szCs w:val="27"/>
                                        <w:u w:val="single"/>
                                      </w:rPr>
                                      <w:t xml:space="preserve">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r w:rsidR="003466E9">
              <w:trPr>
                <w:jc w:val="center"/>
              </w:trPr>
              <w:tc>
                <w:tcPr>
                  <w:tcW w:w="0" w:type="auto"/>
                  <w:hideMark/>
                </w:tcPr>
                <w:tbl>
                  <w:tblPr>
                    <w:tblW w:w="9000" w:type="dxa"/>
                    <w:jc w:val="center"/>
                    <w:shd w:val="clear" w:color="auto" w:fill="FFFFFF"/>
                    <w:tblCellMar>
                      <w:left w:w="0" w:type="dxa"/>
                      <w:right w:w="0" w:type="dxa"/>
                    </w:tblCellMar>
                    <w:tblLook w:val="04A0"/>
                  </w:tblPr>
                  <w:tblGrid>
                    <w:gridCol w:w="9030"/>
                  </w:tblGrid>
                  <w:tr w:rsidR="003466E9">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60"/>
                              </w:tblGrid>
                              <w:tr w:rsidR="003466E9">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990"/>
                                    </w:tblGrid>
                                    <w:tr w:rsidR="003466E9">
                                      <w:tc>
                                        <w:tcPr>
                                          <w:tcW w:w="0" w:type="auto"/>
                                          <w:hideMark/>
                                        </w:tcPr>
                                        <w:p w:rsidR="003466E9" w:rsidRDefault="003466E9">
                                          <w:pPr>
                                            <w:rPr>
                                              <w:rFonts w:eastAsia="Times New Roman"/>
                                            </w:rPr>
                                          </w:pPr>
                                          <w:r>
                                            <w:rPr>
                                              <w:rFonts w:eastAsia="Times New Roman"/>
                                              <w:noProof/>
                                            </w:rPr>
                                            <w:drawing>
                                              <wp:inline distT="0" distB="0" distL="0" distR="0">
                                                <wp:extent cx="2505075" cy="1666875"/>
                                                <wp:effectExtent l="19050" t="0" r="9525" b="0"/>
                                                <wp:docPr id="1" name="Picture 1" descr="https://gallery.mailchimp.com/fc9d6baacb1e9788592e92533/images/ea3c52f5-c6b2-4760-960e-2afd76af5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9d6baacb1e9788592e92533/images/ea3c52f5-c6b2-4760-960e-2afd76af5ec0.jpg"/>
                                                        <pic:cNvPicPr>
                                                          <a:picLocks noChangeAspect="1" noChangeArrowheads="1"/>
                                                        </pic:cNvPicPr>
                                                      </pic:nvPicPr>
                                                      <pic:blipFill>
                                                        <a:blip r:embed="rId5" cstate="print"/>
                                                        <a:srcRect/>
                                                        <a:stretch>
                                                          <a:fillRect/>
                                                        </a:stretch>
                                                      </pic:blipFill>
                                                      <pic:spPr bwMode="auto">
                                                        <a:xfrm>
                                                          <a:off x="0" y="0"/>
                                                          <a:ext cx="2505075" cy="16668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3466E9">
                                      <w:tc>
                                        <w:tcPr>
                                          <w:tcW w:w="0" w:type="auto"/>
                                          <w:hideMark/>
                                        </w:tcPr>
                                        <w:p w:rsidR="003466E9" w:rsidRDefault="003466E9">
                                          <w:pPr>
                                            <w:spacing w:before="240" w:after="240" w:line="300" w:lineRule="auto"/>
                                            <w:jc w:val="center"/>
                                            <w:rPr>
                                              <w:rFonts w:ascii="Helvetica" w:hAnsi="Helvetica" w:cs="Helvetica"/>
                                              <w:color w:val="606060"/>
                                              <w:sz w:val="17"/>
                                              <w:szCs w:val="17"/>
                                            </w:rPr>
                                          </w:pPr>
                                          <w:r>
                                            <w:rPr>
                                              <w:rStyle w:val="Strong"/>
                                              <w:rFonts w:ascii="Helvetica" w:hAnsi="Helvetica" w:cs="Helvetica"/>
                                              <w:color w:val="606060"/>
                                              <w:sz w:val="30"/>
                                              <w:szCs w:val="30"/>
                                              <w:u w:val="single"/>
                                            </w:rPr>
                                            <w:t>Vacation Reminder</w:t>
                                          </w:r>
                                          <w:r>
                                            <w:rPr>
                                              <w:rFonts w:ascii="Helvetica" w:hAnsi="Helvetica" w:cs="Helvetica"/>
                                              <w:color w:val="606060"/>
                                              <w:sz w:val="17"/>
                                              <w:szCs w:val="17"/>
                                            </w:rPr>
                                            <w:br/>
                                          </w:r>
                                          <w:r>
                                            <w:rPr>
                                              <w:rFonts w:ascii="Helvetica" w:hAnsi="Helvetica" w:cs="Helvetica"/>
                                              <w:color w:val="606060"/>
                                              <w:sz w:val="17"/>
                                              <w:szCs w:val="17"/>
                                            </w:rPr>
                                            <w:br/>
                                          </w:r>
                                          <w:r>
                                            <w:rPr>
                                              <w:rStyle w:val="Strong"/>
                                              <w:rFonts w:ascii="Helvetica" w:hAnsi="Helvetica" w:cs="Helvetica"/>
                                              <w:color w:val="606060"/>
                                              <w:sz w:val="36"/>
                                              <w:szCs w:val="36"/>
                                            </w:rPr>
                                            <w:t>THANKSGIVING</w:t>
                                          </w:r>
                                          <w:r>
                                            <w:rPr>
                                              <w:rFonts w:ascii="Helvetica" w:hAnsi="Helvetica" w:cs="Helvetica"/>
                                              <w:b/>
                                              <w:bCs/>
                                              <w:color w:val="606060"/>
                                              <w:sz w:val="36"/>
                                              <w:szCs w:val="36"/>
                                            </w:rPr>
                                            <w:br/>
                                          </w:r>
                                          <w:r>
                                            <w:rPr>
                                              <w:rStyle w:val="Strong"/>
                                              <w:rFonts w:ascii="Helvetica" w:hAnsi="Helvetica" w:cs="Helvetica"/>
                                              <w:color w:val="606060"/>
                                              <w:sz w:val="36"/>
                                              <w:szCs w:val="36"/>
                                            </w:rPr>
                                            <w:t>BREAK</w:t>
                                          </w:r>
                                          <w:r>
                                            <w:rPr>
                                              <w:rFonts w:ascii="Helvetica" w:hAnsi="Helvetica" w:cs="Helvetica"/>
                                              <w:color w:val="606060"/>
                                              <w:sz w:val="17"/>
                                              <w:szCs w:val="17"/>
                                            </w:rPr>
                                            <w:br/>
                                          </w:r>
                                          <w:r>
                                            <w:rPr>
                                              <w:rFonts w:ascii="Helvetica" w:hAnsi="Helvetica" w:cs="Helvetica"/>
                                              <w:color w:val="606060"/>
                                              <w:sz w:val="21"/>
                                              <w:szCs w:val="21"/>
                                            </w:rPr>
                                            <w:t xml:space="preserve">There will be no classes on </w:t>
                                          </w:r>
                                          <w:r>
                                            <w:rPr>
                                              <w:rStyle w:val="Strong"/>
                                              <w:rFonts w:ascii="Helvetica" w:hAnsi="Helvetica" w:cs="Helvetica"/>
                                              <w:color w:val="606060"/>
                                              <w:sz w:val="21"/>
                                              <w:szCs w:val="21"/>
                                            </w:rPr>
                                            <w:t>Wednesday, Thursday, Friday, and Saturday, November 26th through 29th.</w:t>
                                          </w:r>
                                          <w:r>
                                            <w:rPr>
                                              <w:rFonts w:ascii="Helvetica" w:hAnsi="Helvetica" w:cs="Helvetica"/>
                                              <w:color w:val="606060"/>
                                              <w:sz w:val="17"/>
                                              <w:szCs w:val="17"/>
                                            </w:rPr>
                                            <w:br/>
                                            <w:t> </w:t>
                                          </w:r>
                                          <w:r>
                                            <w:rPr>
                                              <w:rFonts w:ascii="Helvetica" w:hAnsi="Helvetica" w:cs="Helvetica"/>
                                              <w:color w:val="606060"/>
                                              <w:sz w:val="17"/>
                                              <w:szCs w:val="17"/>
                                            </w:rPr>
                                            <w:br/>
                                          </w:r>
                                          <w:r>
                                            <w:rPr>
                                              <w:rStyle w:val="Strong"/>
                                              <w:rFonts w:ascii="Helvetica" w:hAnsi="Helvetica" w:cs="Helvetica"/>
                                              <w:color w:val="606060"/>
                                              <w:sz w:val="36"/>
                                              <w:szCs w:val="36"/>
                                            </w:rPr>
                                            <w:t>WINTER BREAK</w:t>
                                          </w:r>
                                          <w:r>
                                            <w:rPr>
                                              <w:rFonts w:ascii="Helvetica" w:hAnsi="Helvetica" w:cs="Helvetica"/>
                                              <w:color w:val="606060"/>
                                              <w:sz w:val="36"/>
                                              <w:szCs w:val="36"/>
                                            </w:rPr>
                                            <w:t xml:space="preserve"> </w:t>
                                          </w:r>
                                          <w:r>
                                            <w:rPr>
                                              <w:rFonts w:ascii="Helvetica" w:hAnsi="Helvetica" w:cs="Helvetica"/>
                                              <w:color w:val="606060"/>
                                              <w:sz w:val="17"/>
                                              <w:szCs w:val="17"/>
                                            </w:rPr>
                                            <w:br/>
                                          </w:r>
                                          <w:r>
                                            <w:rPr>
                                              <w:rFonts w:ascii="Helvetica" w:hAnsi="Helvetica" w:cs="Helvetica"/>
                                              <w:color w:val="606060"/>
                                              <w:sz w:val="21"/>
                                              <w:szCs w:val="21"/>
                                            </w:rPr>
                                            <w:t xml:space="preserve">will begin on </w:t>
                                          </w:r>
                                          <w:r>
                                            <w:rPr>
                                              <w:rStyle w:val="Strong"/>
                                              <w:rFonts w:ascii="Helvetica" w:hAnsi="Helvetica" w:cs="Helvetica"/>
                                              <w:color w:val="606060"/>
                                              <w:sz w:val="21"/>
                                              <w:szCs w:val="21"/>
                                            </w:rPr>
                                            <w:t>Monday, December </w:t>
                                          </w:r>
                                          <w:proofErr w:type="gramStart"/>
                                          <w:r>
                                            <w:rPr>
                                              <w:rStyle w:val="Strong"/>
                                              <w:rFonts w:ascii="Helvetica" w:hAnsi="Helvetica" w:cs="Helvetica"/>
                                              <w:color w:val="606060"/>
                                              <w:sz w:val="21"/>
                                              <w:szCs w:val="21"/>
                                            </w:rPr>
                                            <w:t>22nd  </w:t>
                                          </w:r>
                                          <w:r>
                                            <w:rPr>
                                              <w:rFonts w:ascii="Helvetica" w:hAnsi="Helvetica" w:cs="Helvetica"/>
                                              <w:color w:val="606060"/>
                                              <w:sz w:val="21"/>
                                              <w:szCs w:val="21"/>
                                            </w:rPr>
                                            <w:t>and</w:t>
                                          </w:r>
                                          <w:proofErr w:type="gramEnd"/>
                                          <w:r>
                                            <w:rPr>
                                              <w:rFonts w:ascii="Helvetica" w:hAnsi="Helvetica" w:cs="Helvetica"/>
                                              <w:color w:val="606060"/>
                                              <w:sz w:val="21"/>
                                              <w:szCs w:val="21"/>
                                            </w:rPr>
                                            <w:t xml:space="preserve"> classes will resume on</w:t>
                                          </w:r>
                                          <w:r>
                                            <w:rPr>
                                              <w:rFonts w:ascii="Helvetica" w:hAnsi="Helvetica" w:cs="Helvetica"/>
                                              <w:color w:val="606060"/>
                                              <w:sz w:val="21"/>
                                              <w:szCs w:val="21"/>
                                            </w:rPr>
                                            <w:br/>
                                          </w:r>
                                          <w:r>
                                            <w:rPr>
                                              <w:rStyle w:val="Strong"/>
                                              <w:rFonts w:ascii="Helvetica" w:hAnsi="Helvetica" w:cs="Helvetica"/>
                                              <w:color w:val="606060"/>
                                              <w:sz w:val="21"/>
                                              <w:szCs w:val="21"/>
                                            </w:rPr>
                                            <w:t>Monday, January 5th, 2015.</w:t>
                                          </w:r>
                                          <w:r>
                                            <w:rPr>
                                              <w:rFonts w:ascii="Helvetica" w:hAnsi="Helvetica" w:cs="Helvetica"/>
                                              <w:color w:val="606060"/>
                                              <w:sz w:val="17"/>
                                              <w:szCs w:val="17"/>
                                            </w:rPr>
                                            <w:br/>
                                          </w:r>
                                          <w:r>
                                            <w:rPr>
                                              <w:rFonts w:ascii="Helvetica" w:hAnsi="Helvetica" w:cs="Helvetica"/>
                                              <w:color w:val="606060"/>
                                              <w:sz w:val="17"/>
                                              <w:szCs w:val="17"/>
                                            </w:rPr>
                                            <w:lastRenderedPageBreak/>
                                            <w:t>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0" w:type="dxa"/>
                                <w:left w:w="270" w:type="dxa"/>
                                <w:bottom w:w="270" w:type="dxa"/>
                                <w:right w:w="270" w:type="dxa"/>
                              </w:tcMar>
                              <w:hideMark/>
                            </w:tcPr>
                            <w:tbl>
                              <w:tblPr>
                                <w:tblW w:w="0" w:type="auto"/>
                                <w:jc w:val="center"/>
                                <w:tblBorders>
                                  <w:top w:val="single" w:sz="12" w:space="0" w:color="707070"/>
                                  <w:left w:val="single" w:sz="12" w:space="0" w:color="707070"/>
                                  <w:bottom w:val="single" w:sz="12" w:space="0" w:color="707070"/>
                                  <w:right w:val="single" w:sz="12" w:space="0" w:color="707070"/>
                                </w:tblBorders>
                                <w:shd w:val="clear" w:color="auto" w:fill="909090"/>
                                <w:tblCellMar>
                                  <w:left w:w="0" w:type="dxa"/>
                                  <w:right w:w="0" w:type="dxa"/>
                                </w:tblCellMar>
                                <w:tblLook w:val="04A0"/>
                              </w:tblPr>
                              <w:tblGrid>
                                <w:gridCol w:w="5616"/>
                              </w:tblGrid>
                              <w:tr w:rsidR="003466E9">
                                <w:trPr>
                                  <w:jc w:val="center"/>
                                </w:trPr>
                                <w:tc>
                                  <w:tcPr>
                                    <w:tcW w:w="0" w:type="auto"/>
                                    <w:tcBorders>
                                      <w:top w:val="single" w:sz="12" w:space="0" w:color="707070"/>
                                      <w:left w:val="single" w:sz="12" w:space="0" w:color="707070"/>
                                      <w:bottom w:val="single" w:sz="12" w:space="0" w:color="707070"/>
                                      <w:right w:val="single" w:sz="12" w:space="0" w:color="707070"/>
                                    </w:tcBorders>
                                    <w:shd w:val="clear" w:color="auto" w:fill="909090"/>
                                    <w:tcMar>
                                      <w:top w:w="240" w:type="dxa"/>
                                      <w:left w:w="240" w:type="dxa"/>
                                      <w:bottom w:w="240" w:type="dxa"/>
                                      <w:right w:w="240" w:type="dxa"/>
                                    </w:tcMar>
                                    <w:vAlign w:val="center"/>
                                    <w:hideMark/>
                                  </w:tcPr>
                                  <w:p w:rsidR="003466E9" w:rsidRDefault="003466E9">
                                    <w:pPr>
                                      <w:jc w:val="center"/>
                                      <w:rPr>
                                        <w:rFonts w:ascii="Arial" w:eastAsia="Times New Roman" w:hAnsi="Arial" w:cs="Arial"/>
                                      </w:rPr>
                                    </w:pPr>
                                    <w:hyperlink r:id="rId6" w:tgtFrame="_blank" w:tooltip="View Full 2014-2015 Holiday/Events Calendar" w:history="1">
                                      <w:r>
                                        <w:rPr>
                                          <w:rStyle w:val="Hyperlink"/>
                                          <w:rFonts w:ascii="Arial" w:eastAsia="Times New Roman" w:hAnsi="Arial" w:cs="Arial"/>
                                          <w:b/>
                                          <w:bCs/>
                                          <w:color w:val="FFFFFF"/>
                                        </w:rPr>
                                        <w:t>View Full 2014-2015 Holiday/Events Calendar</w:t>
                                      </w:r>
                                    </w:hyperlink>
                                    <w:r>
                                      <w:rPr>
                                        <w:rFonts w:ascii="Arial" w:eastAsia="Times New Roman" w:hAnsi="Arial" w:cs="Arial"/>
                                      </w:rPr>
                                      <w:t xml:space="preserve"> </w:t>
                                    </w:r>
                                  </w:p>
                                </w:tc>
                              </w:tr>
                            </w:tbl>
                            <w:p w:rsidR="003466E9" w:rsidRDefault="003466E9">
                              <w:pPr>
                                <w:jc w:val="cente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29"/>
                                    </w:tblGrid>
                                    <w:tr w:rsidR="003466E9">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3466E9" w:rsidRDefault="003466E9">
                                          <w:pPr>
                                            <w:spacing w:before="240" w:after="240" w:line="300" w:lineRule="auto"/>
                                            <w:jc w:val="center"/>
                                            <w:rPr>
                                              <w:rFonts w:ascii="Helvetica" w:hAnsi="Helvetica" w:cs="Helvetica"/>
                                              <w:color w:val="606060"/>
                                              <w:sz w:val="17"/>
                                              <w:szCs w:val="17"/>
                                            </w:rPr>
                                          </w:pPr>
                                          <w:r>
                                            <w:rPr>
                                              <w:rFonts w:ascii="Helvetica" w:hAnsi="Helvetica" w:cs="Helvetica"/>
                                              <w:color w:val="606060"/>
                                              <w:sz w:val="36"/>
                                              <w:szCs w:val="36"/>
                                              <w:u w:val="single"/>
                                            </w:rPr>
                                            <w:t>Parent Observation Week</w:t>
                                          </w:r>
                                          <w:r>
                                            <w:rPr>
                                              <w:rFonts w:ascii="Helvetica" w:hAnsi="Helvetica" w:cs="Helvetica"/>
                                              <w:color w:val="606060"/>
                                              <w:sz w:val="36"/>
                                              <w:szCs w:val="36"/>
                                            </w:rPr>
                                            <w:br/>
                                          </w:r>
                                          <w:r>
                                            <w:rPr>
                                              <w:rFonts w:ascii="Helvetica" w:hAnsi="Helvetica" w:cs="Helvetica"/>
                                              <w:color w:val="606060"/>
                                              <w:sz w:val="36"/>
                                              <w:szCs w:val="36"/>
                                              <w:u w:val="single"/>
                                            </w:rPr>
                                            <w:t>January 15th - 20th, 2015</w:t>
                                          </w:r>
                                          <w:r>
                                            <w:rPr>
                                              <w:rFonts w:ascii="Helvetica" w:hAnsi="Helvetica" w:cs="Helvetica"/>
                                              <w:color w:val="606060"/>
                                              <w:sz w:val="17"/>
                                              <w:szCs w:val="17"/>
                                            </w:rPr>
                                            <w:br/>
                                            <w:t> </w:t>
                                          </w:r>
                                          <w:r>
                                            <w:rPr>
                                              <w:rFonts w:ascii="Helvetica" w:hAnsi="Helvetica" w:cs="Helvetica"/>
                                              <w:color w:val="606060"/>
                                              <w:sz w:val="17"/>
                                              <w:szCs w:val="17"/>
                                            </w:rPr>
                                            <w:br/>
                                          </w:r>
                                          <w:r>
                                            <w:rPr>
                                              <w:rFonts w:ascii="Arial" w:eastAsia="Times New Roman" w:hAnsi="Arial"/>
                                              <w:color w:val="000000"/>
                                              <w:sz w:val="27"/>
                                              <w:szCs w:val="27"/>
                                            </w:rPr>
                                            <w:t>Parents are welcome to come and view their child's regular class to see their progress. (Please leave young siblings at home, as it is difficult for them to sit for the hour and watch.)</w:t>
                                          </w:r>
                                          <w:r>
                                            <w:rPr>
                                              <w:rFonts w:ascii="Helvetica" w:hAnsi="Helvetica" w:cs="Helvetica"/>
                                              <w:color w:val="606060"/>
                                              <w:sz w:val="17"/>
                                              <w:szCs w:val="17"/>
                                            </w:rPr>
                                            <w:br/>
                                            <w:t>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3466E9">
                                <w:tc>
                                  <w:tcPr>
                                    <w:tcW w:w="0" w:type="auto"/>
                                    <w:tcMar>
                                      <w:top w:w="0" w:type="dxa"/>
                                      <w:left w:w="135" w:type="dxa"/>
                                      <w:bottom w:w="0" w:type="dxa"/>
                                      <w:right w:w="135" w:type="dxa"/>
                                    </w:tcMar>
                                    <w:hideMark/>
                                  </w:tcPr>
                                  <w:p w:rsidR="003466E9" w:rsidRDefault="003466E9">
                                    <w:pPr>
                                      <w:rPr>
                                        <w:rFonts w:eastAsia="Times New Roman"/>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62575" cy="4905375"/>
                                          <wp:effectExtent l="19050" t="0" r="9525" b="0"/>
                                          <wp:wrapSquare wrapText="bothSides"/>
                                          <wp:docPr id="9" name="Picture 3" descr="https://gallery.mailchimp.com/fc9d6baacb1e9788592e92533/images/8f2356cf-70ca-4da2-8ebb-4b6a860f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9d6baacb1e9788592e92533/images/8f2356cf-70ca-4da2-8ebb-4b6a860f5250.jpg"/>
                                                  <pic:cNvPicPr>
                                                    <a:picLocks noChangeAspect="1" noChangeArrowheads="1"/>
                                                  </pic:cNvPicPr>
                                                </pic:nvPicPr>
                                                <pic:blipFill>
                                                  <a:blip r:link="rId7" cstate="print"/>
                                                  <a:srcRect/>
                                                  <a:stretch>
                                                    <a:fillRect/>
                                                  </a:stretch>
                                                </pic:blipFill>
                                                <pic:spPr bwMode="auto">
                                                  <a:xfrm>
                                                    <a:off x="0" y="0"/>
                                                    <a:ext cx="5362575" cy="4905375"/>
                                                  </a:xfrm>
                                                  <a:prstGeom prst="rect">
                                                    <a:avLst/>
                                                  </a:prstGeom>
                                                  <a:noFill/>
                                                </pic:spPr>
                                              </pic:pic>
                                            </a:graphicData>
                                          </a:graphic>
                                        </wp:anchor>
                                      </w:drawing>
                                    </w: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hideMark/>
                                  </w:tcPr>
                                  <w:p w:rsidR="003466E9" w:rsidRDefault="003466E9">
                                    <w:pPr>
                                      <w:spacing w:line="300" w:lineRule="auto"/>
                                      <w:jc w:val="center"/>
                                      <w:rPr>
                                        <w:rFonts w:ascii="Helvetica" w:eastAsia="Times New Roman" w:hAnsi="Helvetica" w:cs="Helvetica"/>
                                        <w:color w:val="606060"/>
                                        <w:sz w:val="17"/>
                                        <w:szCs w:val="17"/>
                                      </w:rPr>
                                    </w:pPr>
                                    <w:r>
                                      <w:rPr>
                                        <w:rFonts w:ascii="Helvetica" w:eastAsia="Times New Roman" w:hAnsi="Helvetica" w:cs="Helvetica"/>
                                        <w:color w:val="8E8E8E"/>
                                        <w:sz w:val="36"/>
                                        <w:szCs w:val="36"/>
                                      </w:rPr>
                                      <w:t xml:space="preserve">Tickets are free but must be reserved in advance.  Come to the BAC office to pick up tickets, call 781.729.8556 to reserve by phone, or send an email request to </w:t>
                                    </w:r>
                                    <w:hyperlink r:id="rId8" w:tooltip="" w:history="1">
                                      <w:r>
                                        <w:rPr>
                                          <w:rStyle w:val="Hyperlink"/>
                                          <w:rFonts w:eastAsia="Times New Roman"/>
                                          <w:sz w:val="36"/>
                                          <w:szCs w:val="36"/>
                                        </w:rPr>
                                        <w:t>balletartscentre@comcast.net</w:t>
                                      </w:r>
                                    </w:hyperlink>
                                    <w:r>
                                      <w:rPr>
                                        <w:rFonts w:ascii="Helvetica" w:eastAsia="Times New Roman" w:hAnsi="Helvetica" w:cs="Helvetica"/>
                                        <w:color w:val="8E8E8E"/>
                                        <w:sz w:val="36"/>
                                        <w:szCs w:val="36"/>
                                      </w:rPr>
                                      <w:t>.  We hope to see everyone there!</w:t>
                                    </w: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3466E9">
                                <w:tc>
                                  <w:tcPr>
                                    <w:tcW w:w="0" w:type="auto"/>
                                    <w:tcMar>
                                      <w:top w:w="0" w:type="dxa"/>
                                      <w:left w:w="135" w:type="dxa"/>
                                      <w:bottom w:w="0" w:type="dxa"/>
                                      <w:right w:w="135" w:type="dxa"/>
                                    </w:tcMar>
                                    <w:hideMark/>
                                  </w:tcPr>
                                  <w:p w:rsidR="003466E9" w:rsidRDefault="003466E9">
                                    <w:pPr>
                                      <w:rPr>
                                        <w:rFonts w:eastAsia="Times New Roman"/>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62575" cy="6934200"/>
                                          <wp:effectExtent l="19050" t="0" r="9525" b="0"/>
                                          <wp:wrapSquare wrapText="bothSides"/>
                                          <wp:docPr id="8" name="Picture 4" descr="https://gallery.mailchimp.com/fc9d6baacb1e9788592e92533/images/b05bfaac-6911-4483-ba42-58d96a9d6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c9d6baacb1e9788592e92533/images/b05bfaac-6911-4483-ba42-58d96a9d6b3c.jpg"/>
                                                  <pic:cNvPicPr>
                                                    <a:picLocks noChangeAspect="1" noChangeArrowheads="1"/>
                                                  </pic:cNvPicPr>
                                                </pic:nvPicPr>
                                                <pic:blipFill>
                                                  <a:blip r:link="rId9" cstate="print"/>
                                                  <a:srcRect/>
                                                  <a:stretch>
                                                    <a:fillRect/>
                                                  </a:stretch>
                                                </pic:blipFill>
                                                <pic:spPr bwMode="auto">
                                                  <a:xfrm>
                                                    <a:off x="0" y="0"/>
                                                    <a:ext cx="5362575" cy="6934200"/>
                                                  </a:xfrm>
                                                  <a:prstGeom prst="rect">
                                                    <a:avLst/>
                                                  </a:prstGeom>
                                                  <a:noFill/>
                                                </pic:spPr>
                                              </pic:pic>
                                            </a:graphicData>
                                          </a:graphic>
                                        </wp:anchor>
                                      </w:drawing>
                                    </w: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29"/>
                                    </w:tblGrid>
                                    <w:tr w:rsidR="003466E9">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3466E9" w:rsidRDefault="003466E9">
                                          <w:pPr>
                                            <w:spacing w:before="240" w:after="240" w:line="300" w:lineRule="auto"/>
                                            <w:jc w:val="center"/>
                                            <w:rPr>
                                              <w:rFonts w:ascii="Helvetica" w:hAnsi="Helvetica" w:cs="Helvetica"/>
                                              <w:color w:val="606060"/>
                                              <w:sz w:val="17"/>
                                              <w:szCs w:val="17"/>
                                            </w:rPr>
                                          </w:pPr>
                                          <w:r>
                                            <w:rPr>
                                              <w:rFonts w:ascii="Helvetica" w:hAnsi="Helvetica" w:cs="Helvetica"/>
                                              <w:color w:val="606060"/>
                                              <w:sz w:val="27"/>
                                              <w:szCs w:val="27"/>
                                            </w:rPr>
                                            <w:lastRenderedPageBreak/>
                                            <w:t>Mark Your Calendar! </w:t>
                                          </w:r>
                                          <w:r>
                                            <w:rPr>
                                              <w:rFonts w:ascii="Helvetica" w:hAnsi="Helvetica" w:cs="Helvetica"/>
                                              <w:color w:val="606060"/>
                                              <w:sz w:val="27"/>
                                              <w:szCs w:val="27"/>
                                            </w:rPr>
                                            <w:br/>
                                          </w:r>
                                          <w:r>
                                            <w:rPr>
                                              <w:rFonts w:ascii="Helvetica" w:hAnsi="Helvetica" w:cs="Helvetica"/>
                                              <w:color w:val="606060"/>
                                              <w:sz w:val="27"/>
                                              <w:szCs w:val="27"/>
                                            </w:rPr>
                                            <w:br/>
                                          </w:r>
                                          <w:r>
                                            <w:rPr>
                                              <w:rFonts w:ascii="Helvetica" w:hAnsi="Helvetica" w:cs="Helvetica"/>
                                              <w:color w:val="606060"/>
                                              <w:sz w:val="48"/>
                                              <w:szCs w:val="48"/>
                                            </w:rPr>
                                            <w:t xml:space="preserve">BAC's Annual Spring Performances </w:t>
                                          </w:r>
                                          <w:r>
                                            <w:rPr>
                                              <w:rFonts w:ascii="Helvetica" w:hAnsi="Helvetica" w:cs="Helvetica"/>
                                              <w:color w:val="606060"/>
                                              <w:sz w:val="27"/>
                                              <w:szCs w:val="27"/>
                                            </w:rPr>
                                            <w:br/>
                                            <w:t xml:space="preserve">will take place Saturday and Sunday, May 2nd and 3rd, 2015 at McCall Middle School in Winchester.  Mandatory Dress Rehearsals will be held prior to the show (dates and times TBA).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90"/>
                              </w:tblGrid>
                              <w:tr w:rsidR="003466E9">
                                <w:tc>
                                  <w:tcPr>
                                    <w:tcW w:w="0" w:type="auto"/>
                                    <w:tcBorders>
                                      <w:top w:val="single" w:sz="6" w:space="0" w:color="999999"/>
                                      <w:left w:val="nil"/>
                                      <w:bottom w:val="nil"/>
                                      <w:right w:val="nil"/>
                                    </w:tcBorders>
                                    <w:vAlign w:val="center"/>
                                    <w:hideMark/>
                                  </w:tcPr>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hideMark/>
                                  </w:tcPr>
                                  <w:p w:rsidR="003466E9" w:rsidRDefault="003466E9">
                                    <w:pPr>
                                      <w:spacing w:before="240" w:after="240" w:line="300" w:lineRule="auto"/>
                                      <w:jc w:val="center"/>
                                      <w:rPr>
                                        <w:rFonts w:ascii="Helvetica" w:hAnsi="Helvetica" w:cs="Helvetica"/>
                                        <w:color w:val="606060"/>
                                        <w:sz w:val="17"/>
                                        <w:szCs w:val="17"/>
                                      </w:rPr>
                                    </w:pPr>
                                    <w:r>
                                      <w:rPr>
                                        <w:rStyle w:val="Strong"/>
                                        <w:rFonts w:ascii="Helvetica" w:hAnsi="Helvetica" w:cs="Helvetica"/>
                                        <w:color w:val="606060"/>
                                        <w:sz w:val="48"/>
                                        <w:szCs w:val="48"/>
                                      </w:rPr>
                                      <w:t>Tuition Reminder</w:t>
                                    </w:r>
                                  </w:p>
                                  <w:p w:rsidR="003466E9" w:rsidRDefault="003466E9">
                                    <w:pPr>
                                      <w:spacing w:before="240" w:after="240" w:line="300" w:lineRule="auto"/>
                                      <w:jc w:val="both"/>
                                      <w:rPr>
                                        <w:rFonts w:ascii="Helvetica" w:hAnsi="Helvetica" w:cs="Helvetica"/>
                                        <w:color w:val="606060"/>
                                        <w:sz w:val="17"/>
                                        <w:szCs w:val="17"/>
                                      </w:rPr>
                                    </w:pPr>
                                    <w:r>
                                      <w:rPr>
                                        <w:rFonts w:ascii="Helvetica" w:hAnsi="Helvetica" w:cs="Helvetica"/>
                                        <w:color w:val="606060"/>
                                        <w:sz w:val="21"/>
                                        <w:szCs w:val="21"/>
                                      </w:rPr>
                                      <w:t xml:space="preserve">A friendly reminder that the next installment due date is </w:t>
                                    </w:r>
                                    <w:r>
                                      <w:rPr>
                                        <w:rStyle w:val="Strong"/>
                                        <w:rFonts w:ascii="Helvetica" w:hAnsi="Helvetica" w:cs="Helvetica"/>
                                        <w:color w:val="606060"/>
                                        <w:sz w:val="21"/>
                                        <w:szCs w:val="21"/>
                                      </w:rPr>
                                      <w:t>November 24</w:t>
                                    </w:r>
                                    <w:r>
                                      <w:rPr>
                                        <w:rStyle w:val="Strong"/>
                                        <w:rFonts w:ascii="Helvetica" w:hAnsi="Helvetica" w:cs="Helvetica"/>
                                        <w:color w:val="606060"/>
                                        <w:sz w:val="21"/>
                                        <w:szCs w:val="21"/>
                                        <w:vertAlign w:val="superscript"/>
                                      </w:rPr>
                                      <w:t>th</w:t>
                                    </w:r>
                                    <w:r>
                                      <w:rPr>
                                        <w:rStyle w:val="Strong"/>
                                        <w:rFonts w:ascii="Helvetica" w:hAnsi="Helvetica" w:cs="Helvetica"/>
                                        <w:color w:val="606060"/>
                                        <w:sz w:val="21"/>
                                        <w:szCs w:val="21"/>
                                      </w:rPr>
                                      <w:t xml:space="preserve">, 2014.  Your credit card on file will automatically be charged on the tuition due date, unless a payment by cash or check has already been received.  </w:t>
                                    </w:r>
                                    <w:r>
                                      <w:rPr>
                                        <w:rFonts w:ascii="Helvetica" w:hAnsi="Helvetica" w:cs="Helvetica"/>
                                        <w:color w:val="606060"/>
                                        <w:sz w:val="21"/>
                                        <w:szCs w:val="21"/>
                                      </w:rPr>
                                      <w:t xml:space="preserve">You must notify the office in writing of any class changes </w:t>
                                    </w:r>
                                    <w:r>
                                      <w:rPr>
                                        <w:rFonts w:ascii="Helvetica" w:hAnsi="Helvetica" w:cs="Helvetica"/>
                                        <w:color w:val="606060"/>
                                        <w:sz w:val="21"/>
                                        <w:szCs w:val="21"/>
                                        <w:u w:val="single"/>
                                      </w:rPr>
                                      <w:t>prior</w:t>
                                    </w:r>
                                    <w:r>
                                      <w:rPr>
                                        <w:rFonts w:ascii="Helvetica" w:hAnsi="Helvetica" w:cs="Helvetica"/>
                                        <w:color w:val="606060"/>
                                        <w:sz w:val="21"/>
                                        <w:szCs w:val="21"/>
                                      </w:rPr>
                                      <w:t xml:space="preserve"> to this date in order for a tuition adjustment to be made. Tuition is non-refundable after the installment due date.  </w:t>
                                    </w:r>
                                    <w:r>
                                      <w:rPr>
                                        <w:rFonts w:ascii="Helvetica" w:hAnsi="Helvetica" w:cs="Helvetica"/>
                                        <w:color w:val="606060"/>
                                        <w:sz w:val="17"/>
                                        <w:szCs w:val="17"/>
                                      </w:rPr>
                                      <w:br/>
                                      <w:t>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90"/>
                              </w:tblGrid>
                              <w:tr w:rsidR="003466E9">
                                <w:tc>
                                  <w:tcPr>
                                    <w:tcW w:w="0" w:type="auto"/>
                                    <w:tcBorders>
                                      <w:top w:val="single" w:sz="6" w:space="0" w:color="999999"/>
                                      <w:left w:val="nil"/>
                                      <w:bottom w:val="nil"/>
                                      <w:right w:val="nil"/>
                                    </w:tcBorders>
                                    <w:vAlign w:val="center"/>
                                    <w:hideMark/>
                                  </w:tcPr>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60"/>
                              </w:tblGrid>
                              <w:tr w:rsidR="003466E9">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990"/>
                                    </w:tblGrid>
                                    <w:tr w:rsidR="003466E9">
                                      <w:tc>
                                        <w:tcPr>
                                          <w:tcW w:w="0" w:type="auto"/>
                                          <w:hideMark/>
                                        </w:tcPr>
                                        <w:p w:rsidR="003466E9" w:rsidRDefault="003466E9">
                                          <w:pPr>
                                            <w:rPr>
                                              <w:rFonts w:eastAsia="Times New Roman"/>
                                            </w:rPr>
                                          </w:pPr>
                                          <w:r>
                                            <w:rPr>
                                              <w:rFonts w:eastAsia="Times New Roman"/>
                                              <w:noProof/>
                                            </w:rPr>
                                            <w:drawing>
                                              <wp:inline distT="0" distB="0" distL="0" distR="0">
                                                <wp:extent cx="2505075" cy="1552575"/>
                                                <wp:effectExtent l="19050" t="0" r="9525" b="0"/>
                                                <wp:docPr id="2" name="Picture 2" descr="https://gallery.mailchimp.com/fc9d6baacb1e9788592e92533/images/cc7668c2-bbb8-41e1-b980-7d91285d86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9d6baacb1e9788592e92533/images/cc7668c2-bbb8-41e1-b980-7d91285d86f3.png"/>
                                                        <pic:cNvPicPr>
                                                          <a:picLocks noChangeAspect="1" noChangeArrowheads="1"/>
                                                        </pic:cNvPicPr>
                                                      </pic:nvPicPr>
                                                      <pic:blipFill>
                                                        <a:blip r:embed="rId10" cstate="print"/>
                                                        <a:srcRect/>
                                                        <a:stretch>
                                                          <a:fillRect/>
                                                        </a:stretch>
                                                      </pic:blipFill>
                                                      <pic:spPr bwMode="auto">
                                                        <a:xfrm>
                                                          <a:off x="0" y="0"/>
                                                          <a:ext cx="2505075" cy="15525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3466E9">
                                      <w:tc>
                                        <w:tcPr>
                                          <w:tcW w:w="0" w:type="auto"/>
                                          <w:hideMark/>
                                        </w:tcPr>
                                        <w:p w:rsidR="003466E9" w:rsidRDefault="003466E9">
                                          <w:pPr>
                                            <w:spacing w:before="240" w:after="240" w:line="300" w:lineRule="auto"/>
                                            <w:jc w:val="center"/>
                                            <w:rPr>
                                              <w:rFonts w:ascii="Helvetica" w:hAnsi="Helvetica" w:cs="Helvetica"/>
                                              <w:color w:val="606060"/>
                                              <w:sz w:val="17"/>
                                              <w:szCs w:val="17"/>
                                            </w:rPr>
                                          </w:pPr>
                                          <w:r>
                                            <w:rPr>
                                              <w:rStyle w:val="Strong"/>
                                              <w:rFonts w:ascii="Helvetica" w:hAnsi="Helvetica" w:cs="Helvetica"/>
                                              <w:color w:val="606060"/>
                                              <w:sz w:val="48"/>
                                              <w:szCs w:val="48"/>
                                            </w:rPr>
                                            <w:t>Snow Cancellations</w:t>
                                          </w:r>
                                        </w:p>
                                        <w:p w:rsidR="003466E9" w:rsidRDefault="003466E9">
                                          <w:pPr>
                                            <w:spacing w:before="240" w:after="240" w:line="300" w:lineRule="auto"/>
                                            <w:jc w:val="both"/>
                                            <w:rPr>
                                              <w:rFonts w:ascii="Helvetica" w:hAnsi="Helvetica" w:cs="Helvetica"/>
                                              <w:color w:val="606060"/>
                                              <w:sz w:val="17"/>
                                              <w:szCs w:val="17"/>
                                            </w:rPr>
                                          </w:pPr>
                                          <w:r>
                                            <w:rPr>
                                              <w:rFonts w:ascii="Helvetica" w:hAnsi="Helvetica" w:cs="Helvetica"/>
                                              <w:color w:val="606060"/>
                                              <w:sz w:val="27"/>
                                              <w:szCs w:val="27"/>
                                            </w:rPr>
                                            <w:t xml:space="preserve">Whenever the weather is questionable, please visit </w:t>
                                          </w:r>
                                          <w:r>
                                            <w:rPr>
                                              <w:rStyle w:val="Strong"/>
                                              <w:rFonts w:ascii="Helvetica" w:hAnsi="Helvetica" w:cs="Helvetica"/>
                                              <w:color w:val="606060"/>
                                              <w:sz w:val="27"/>
                                              <w:szCs w:val="27"/>
                                              <w:u w:val="single"/>
                                            </w:rPr>
                                            <w:t>bacw.com</w:t>
                                          </w:r>
                                          <w:r>
                                            <w:rPr>
                                              <w:rStyle w:val="Strong"/>
                                              <w:rFonts w:ascii="Helvetica" w:hAnsi="Helvetica" w:cs="Helvetica"/>
                                              <w:color w:val="606060"/>
                                              <w:sz w:val="27"/>
                                              <w:szCs w:val="27"/>
                                            </w:rPr>
                                            <w:t xml:space="preserve"> </w:t>
                                          </w:r>
                                          <w:r>
                                            <w:rPr>
                                              <w:rFonts w:ascii="Helvetica" w:hAnsi="Helvetica" w:cs="Helvetica"/>
                                              <w:color w:val="606060"/>
                                              <w:sz w:val="27"/>
                                              <w:szCs w:val="27"/>
                                            </w:rPr>
                                            <w:t xml:space="preserve">or call 781-729-8556 one hour prior to your class time to see if classes will be held or </w:t>
                                          </w:r>
                                          <w:r>
                                            <w:rPr>
                                              <w:rFonts w:ascii="Helvetica" w:hAnsi="Helvetica" w:cs="Helvetica"/>
                                              <w:color w:val="606060"/>
                                              <w:sz w:val="27"/>
                                              <w:szCs w:val="27"/>
                                            </w:rPr>
                                            <w:lastRenderedPageBreak/>
                                            <w:t xml:space="preserve">not.  We will also notify you of cancellations by email whenever possible.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90"/>
                              </w:tblGrid>
                              <w:tr w:rsidR="003466E9">
                                <w:tc>
                                  <w:tcPr>
                                    <w:tcW w:w="0" w:type="auto"/>
                                    <w:tcBorders>
                                      <w:top w:val="single" w:sz="6" w:space="0" w:color="999999"/>
                                      <w:left w:val="nil"/>
                                      <w:bottom w:val="nil"/>
                                      <w:right w:val="nil"/>
                                    </w:tcBorders>
                                    <w:vAlign w:val="center"/>
                                    <w:hideMark/>
                                  </w:tcPr>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hideMark/>
                                  </w:tcPr>
                                  <w:p w:rsidR="003466E9" w:rsidRDefault="003466E9">
                                    <w:pPr>
                                      <w:spacing w:before="240" w:after="240" w:line="300" w:lineRule="auto"/>
                                      <w:jc w:val="center"/>
                                      <w:rPr>
                                        <w:rFonts w:ascii="Helvetica" w:hAnsi="Helvetica" w:cs="Helvetica"/>
                                        <w:color w:val="606060"/>
                                        <w:sz w:val="17"/>
                                        <w:szCs w:val="17"/>
                                      </w:rPr>
                                    </w:pPr>
                                    <w:r>
                                      <w:rPr>
                                        <w:rStyle w:val="Strong"/>
                                        <w:rFonts w:ascii="Helvetica" w:hAnsi="Helvetica" w:cs="Helvetica"/>
                                        <w:color w:val="606060"/>
                                        <w:sz w:val="48"/>
                                        <w:szCs w:val="48"/>
                                      </w:rPr>
                                      <w:t>Parking and Safety Issues</w:t>
                                    </w:r>
                                    <w:r>
                                      <w:rPr>
                                        <w:rFonts w:ascii="Helvetica" w:hAnsi="Helvetica" w:cs="Helvetica"/>
                                        <w:color w:val="606060"/>
                                        <w:sz w:val="17"/>
                                        <w:szCs w:val="17"/>
                                      </w:rPr>
                                      <w:br/>
                                      <w:t> </w:t>
                                    </w:r>
                                  </w:p>
                                  <w:p w:rsidR="003466E9" w:rsidRDefault="003466E9" w:rsidP="003466E9">
                                    <w:pPr>
                                      <w:spacing w:before="240" w:after="240" w:line="300" w:lineRule="auto"/>
                                      <w:jc w:val="both"/>
                                      <w:rPr>
                                        <w:rFonts w:ascii="Helvetica" w:hAnsi="Helvetica" w:cs="Helvetica"/>
                                        <w:color w:val="606060"/>
                                        <w:sz w:val="17"/>
                                        <w:szCs w:val="17"/>
                                      </w:rPr>
                                    </w:pPr>
                                    <w:r>
                                      <w:rPr>
                                        <w:rFonts w:ascii="Helvetica" w:hAnsi="Helvetica" w:cs="Helvetica"/>
                                        <w:color w:val="606060"/>
                                        <w:sz w:val="21"/>
                                        <w:szCs w:val="21"/>
                                      </w:rPr>
                                      <w:t xml:space="preserve">We remind all students to please wait to be picked up </w:t>
                                    </w:r>
                                    <w:r>
                                      <w:rPr>
                                        <w:rStyle w:val="Strong"/>
                                        <w:rFonts w:ascii="Helvetica" w:hAnsi="Helvetica" w:cs="Helvetica"/>
                                        <w:color w:val="606060"/>
                                        <w:sz w:val="21"/>
                                        <w:szCs w:val="21"/>
                                      </w:rPr>
                                      <w:t>inside the building</w:t>
                                    </w:r>
                                    <w:r>
                                      <w:rPr>
                                        <w:rFonts w:ascii="Helvetica" w:hAnsi="Helvetica" w:cs="Helvetica"/>
                                        <w:color w:val="606060"/>
                                        <w:sz w:val="21"/>
                                        <w:szCs w:val="21"/>
                                      </w:rPr>
                                      <w:t>, especially now that it is getting dark so early.</w:t>
                                    </w:r>
                                    <w:r>
                                      <w:rPr>
                                        <w:rFonts w:ascii="Helvetica" w:hAnsi="Helvetica" w:cs="Helvetica"/>
                                        <w:color w:val="606060"/>
                                        <w:sz w:val="21"/>
                                        <w:szCs w:val="21"/>
                                      </w:rPr>
                                      <w:br/>
                                    </w:r>
                                    <w:r>
                                      <w:rPr>
                                        <w:rFonts w:ascii="Helvetica" w:hAnsi="Helvetica" w:cs="Helvetica"/>
                                        <w:color w:val="606060"/>
                                        <w:sz w:val="21"/>
                                        <w:szCs w:val="21"/>
                                      </w:rPr>
                                      <w:br/>
                                      <w:t>We understand that there are times when the parking situation at our building is a bit challenging when all of the businesses are in session at the same time. We ask everyone to be mindful and respectful to our neighbors and fellow patrons when leaving your car in the parking lot or on the street.  Please be careful not to block driveways or exit paths for other vehicles as this has recently been a problem, and please do not double park in the street as this causes many safety issues as well.  We appreciate your cooperation in keeping things running smoothly!</w:t>
                                    </w:r>
                                    <w:r>
                                      <w:rPr>
                                        <w:rFonts w:ascii="Helvetica" w:hAnsi="Helvetica" w:cs="Helvetica"/>
                                        <w:color w:val="606060"/>
                                        <w:sz w:val="17"/>
                                        <w:szCs w:val="17"/>
                                      </w:rPr>
                                      <w:br/>
                                      <w:t>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60"/>
                              </w:tblGrid>
                              <w:tr w:rsidR="003466E9">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390"/>
                                    </w:tblGrid>
                                    <w:tr w:rsidR="003466E9">
                                      <w:tc>
                                        <w:tcPr>
                                          <w:tcW w:w="0" w:type="auto"/>
                                          <w:hideMark/>
                                        </w:tcPr>
                                        <w:p w:rsidR="003466E9" w:rsidRDefault="003466E9">
                                          <w:pPr>
                                            <w:rPr>
                                              <w:rFonts w:eastAsia="Times New Roman"/>
                                            </w:rPr>
                                          </w:pPr>
                                          <w:r>
                                            <w:rPr>
                                              <w:rFonts w:eastAsia="Times New Roman"/>
                                              <w:noProof/>
                                            </w:rPr>
                                            <w:drawing>
                                              <wp:inline distT="0" distB="0" distL="0" distR="0">
                                                <wp:extent cx="2124075" cy="2152650"/>
                                                <wp:effectExtent l="19050" t="0" r="9525" b="0"/>
                                                <wp:docPr id="3" name="Picture 3" descr="https://gallery.mailchimp.com/fc9d6baacb1e9788592e92533/images/1048ac34-97c9-449b-9342-60c90d8dc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9d6baacb1e9788592e92533/images/1048ac34-97c9-449b-9342-60c90d8dcbf2.png"/>
                                                        <pic:cNvPicPr>
                                                          <a:picLocks noChangeAspect="1" noChangeArrowheads="1"/>
                                                        </pic:cNvPicPr>
                                                      </pic:nvPicPr>
                                                      <pic:blipFill>
                                                        <a:blip r:embed="rId11" cstate="print"/>
                                                        <a:srcRect/>
                                                        <a:stretch>
                                                          <a:fillRect/>
                                                        </a:stretch>
                                                      </pic:blipFill>
                                                      <pic:spPr bwMode="auto">
                                                        <a:xfrm>
                                                          <a:off x="0" y="0"/>
                                                          <a:ext cx="2124075" cy="215265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3466E9">
                                      <w:tc>
                                        <w:tcPr>
                                          <w:tcW w:w="0" w:type="auto"/>
                                          <w:hideMark/>
                                        </w:tcPr>
                                        <w:p w:rsidR="003466E9" w:rsidRDefault="003466E9">
                                          <w:pPr>
                                            <w:spacing w:line="300" w:lineRule="auto"/>
                                            <w:jc w:val="center"/>
                                            <w:rPr>
                                              <w:rFonts w:ascii="Helvetica" w:eastAsia="Times New Roman" w:hAnsi="Helvetica" w:cs="Helvetica"/>
                                              <w:color w:val="606060"/>
                                              <w:sz w:val="17"/>
                                              <w:szCs w:val="17"/>
                                            </w:rPr>
                                          </w:pPr>
                                          <w:r>
                                            <w:rPr>
                                              <w:rStyle w:val="Strong"/>
                                              <w:rFonts w:ascii="Helvetica" w:eastAsia="Times New Roman" w:hAnsi="Helvetica" w:cs="Helvetica"/>
                                              <w:color w:val="606060"/>
                                              <w:sz w:val="48"/>
                                              <w:szCs w:val="48"/>
                                            </w:rPr>
                                            <w:t>Dress Code and Hair</w:t>
                                          </w:r>
                                        </w:p>
                                        <w:p w:rsidR="003466E9" w:rsidRDefault="003466E9">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21"/>
                                              <w:szCs w:val="21"/>
                                            </w:rPr>
                                            <w:t xml:space="preserve">Now that we have settled into our classes for the year, students should have the proper attire for classes they are enrolled in. We have been making a consorted effort to educate our students about the importance of coming to dance class in proper attire and with their hair done appropriately. We are urging all students to make an effort to come to ballet classes with their hair in a bun, as it is part of a tradition that contributes to the student's </w:t>
                                          </w:r>
                                          <w:r>
                                            <w:rPr>
                                              <w:rFonts w:ascii="Helvetica" w:eastAsia="Times New Roman" w:hAnsi="Helvetica" w:cs="Helvetica"/>
                                              <w:color w:val="606060"/>
                                              <w:sz w:val="21"/>
                                              <w:szCs w:val="21"/>
                                            </w:rPr>
                                            <w:lastRenderedPageBreak/>
                                            <w:t xml:space="preserve">feeling of "readiness" and enhances the success of their experience in class. We do understand that for many busy, working parents this may be asking a lot, but we encourage organizing supplies ahead of time in your child's dance bag (elastics, bobby pins, hairnets) so that it becomes part of the routine for class each week. At the very least, hair must be tied up neatly in a ponytail or pulled off of the face if it is short. We will appreciate any efforts on your part to help us make dance class a wonderful, positive part of your child's life! Thank you! </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0" w:type="dxa"/>
                                <w:left w:w="270" w:type="dxa"/>
                                <w:bottom w:w="270" w:type="dxa"/>
                                <w:right w:w="270" w:type="dxa"/>
                              </w:tcMar>
                              <w:hideMark/>
                            </w:tcPr>
                            <w:tbl>
                              <w:tblPr>
                                <w:tblW w:w="0" w:type="auto"/>
                                <w:jc w:val="center"/>
                                <w:tblBorders>
                                  <w:top w:val="single" w:sz="12" w:space="0" w:color="707070"/>
                                  <w:left w:val="single" w:sz="12" w:space="0" w:color="707070"/>
                                  <w:bottom w:val="single" w:sz="12" w:space="0" w:color="707070"/>
                                  <w:right w:val="single" w:sz="12" w:space="0" w:color="707070"/>
                                </w:tblBorders>
                                <w:shd w:val="clear" w:color="auto" w:fill="909090"/>
                                <w:tblCellMar>
                                  <w:left w:w="0" w:type="dxa"/>
                                  <w:right w:w="0" w:type="dxa"/>
                                </w:tblCellMar>
                                <w:tblLook w:val="04A0"/>
                              </w:tblPr>
                              <w:tblGrid>
                                <w:gridCol w:w="6655"/>
                              </w:tblGrid>
                              <w:tr w:rsidR="003466E9">
                                <w:trPr>
                                  <w:jc w:val="center"/>
                                </w:trPr>
                                <w:tc>
                                  <w:tcPr>
                                    <w:tcW w:w="0" w:type="auto"/>
                                    <w:tcBorders>
                                      <w:top w:val="single" w:sz="12" w:space="0" w:color="707070"/>
                                      <w:left w:val="single" w:sz="12" w:space="0" w:color="707070"/>
                                      <w:bottom w:val="single" w:sz="12" w:space="0" w:color="707070"/>
                                      <w:right w:val="single" w:sz="12" w:space="0" w:color="707070"/>
                                    </w:tcBorders>
                                    <w:shd w:val="clear" w:color="auto" w:fill="909090"/>
                                    <w:tcMar>
                                      <w:top w:w="240" w:type="dxa"/>
                                      <w:left w:w="240" w:type="dxa"/>
                                      <w:bottom w:w="240" w:type="dxa"/>
                                      <w:right w:w="240" w:type="dxa"/>
                                    </w:tcMar>
                                    <w:vAlign w:val="center"/>
                                    <w:hideMark/>
                                  </w:tcPr>
                                  <w:p w:rsidR="003466E9" w:rsidRDefault="003466E9">
                                    <w:pPr>
                                      <w:jc w:val="center"/>
                                      <w:rPr>
                                        <w:rFonts w:ascii="Arial" w:eastAsia="Times New Roman" w:hAnsi="Arial" w:cs="Arial"/>
                                      </w:rPr>
                                    </w:pPr>
                                    <w:hyperlink r:id="rId12" w:tgtFrame="_blank" w:tooltip="Watch a Tutorial on How to Make a  Perfect Ballet Bun!" w:history="1">
                                      <w:r>
                                        <w:rPr>
                                          <w:rStyle w:val="Hyperlink"/>
                                          <w:rFonts w:ascii="Arial" w:eastAsia="Times New Roman" w:hAnsi="Arial" w:cs="Arial"/>
                                          <w:b/>
                                          <w:bCs/>
                                          <w:color w:val="FFFFFF"/>
                                        </w:rPr>
                                        <w:t>Watch a Tutorial on How to Make a Perfect Ballet Bun!</w:t>
                                      </w:r>
                                    </w:hyperlink>
                                    <w:r>
                                      <w:rPr>
                                        <w:rFonts w:ascii="Arial" w:eastAsia="Times New Roman" w:hAnsi="Arial" w:cs="Arial"/>
                                      </w:rPr>
                                      <w:t xml:space="preserve"> </w:t>
                                    </w:r>
                                  </w:p>
                                </w:tc>
                              </w:tr>
                            </w:tbl>
                            <w:p w:rsidR="003466E9" w:rsidRDefault="003466E9">
                              <w:pPr>
                                <w:jc w:val="cente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FF7F50"/>
                                      <w:tblCellMar>
                                        <w:top w:w="270" w:type="dxa"/>
                                        <w:left w:w="270" w:type="dxa"/>
                                        <w:bottom w:w="270" w:type="dxa"/>
                                        <w:right w:w="270" w:type="dxa"/>
                                      </w:tblCellMar>
                                      <w:tblLook w:val="04A0"/>
                                    </w:tblPr>
                                    <w:tblGrid>
                                      <w:gridCol w:w="8429"/>
                                    </w:tblGrid>
                                    <w:tr w:rsidR="003466E9">
                                      <w:tc>
                                        <w:tcPr>
                                          <w:tcW w:w="0" w:type="auto"/>
                                          <w:tcBorders>
                                            <w:top w:val="single" w:sz="6" w:space="0" w:color="999999"/>
                                            <w:left w:val="single" w:sz="6" w:space="0" w:color="999999"/>
                                            <w:bottom w:val="single" w:sz="6" w:space="0" w:color="999999"/>
                                            <w:right w:val="single" w:sz="6" w:space="0" w:color="999999"/>
                                          </w:tcBorders>
                                          <w:shd w:val="clear" w:color="auto" w:fill="FF7F50"/>
                                          <w:hideMark/>
                                        </w:tcPr>
                                        <w:p w:rsidR="003466E9" w:rsidRDefault="003466E9">
                                          <w:pPr>
                                            <w:spacing w:line="300" w:lineRule="auto"/>
                                            <w:jc w:val="center"/>
                                            <w:rPr>
                                              <w:rFonts w:ascii="Helvetica" w:eastAsia="Times New Roman" w:hAnsi="Helvetica" w:cs="Helvetica"/>
                                              <w:color w:val="606060"/>
                                              <w:sz w:val="17"/>
                                              <w:szCs w:val="17"/>
                                            </w:rPr>
                                          </w:pPr>
                                          <w:r>
                                            <w:rPr>
                                              <w:rFonts w:ascii="Helvetica" w:eastAsia="Times New Roman" w:hAnsi="Helvetica" w:cs="Helvetica"/>
                                              <w:color w:val="606060"/>
                                              <w:sz w:val="36"/>
                                              <w:szCs w:val="36"/>
                                            </w:rPr>
                                            <w:t>WE WOULD LIKE TO SEND ALL OF OUR</w:t>
                                          </w:r>
                                          <w:r>
                                            <w:rPr>
                                              <w:rFonts w:ascii="Helvetica" w:eastAsia="Times New Roman" w:hAnsi="Helvetica" w:cs="Helvetica"/>
                                              <w:color w:val="606060"/>
                                              <w:sz w:val="36"/>
                                              <w:szCs w:val="36"/>
                                            </w:rPr>
                                            <w:br/>
                                            <w:t>STUDENTS AND THEIR FAMILIES OUR BEST</w:t>
                                          </w:r>
                                          <w:r>
                                            <w:rPr>
                                              <w:rFonts w:ascii="Helvetica" w:eastAsia="Times New Roman" w:hAnsi="Helvetica" w:cs="Helvetica"/>
                                              <w:color w:val="606060"/>
                                              <w:sz w:val="36"/>
                                              <w:szCs w:val="36"/>
                                            </w:rPr>
                                            <w:br/>
                                            <w:t>WISHES FOR A WONDERFUL AND JOYOUS</w:t>
                                          </w:r>
                                          <w:r>
                                            <w:rPr>
                                              <w:rFonts w:ascii="Helvetica" w:eastAsia="Times New Roman" w:hAnsi="Helvetica" w:cs="Helvetica"/>
                                              <w:color w:val="606060"/>
                                              <w:sz w:val="36"/>
                                              <w:szCs w:val="36"/>
                                            </w:rPr>
                                            <w:br/>
                                            <w:t>HOLIDAY SEASON!</w:t>
                                          </w:r>
                                          <w:r>
                                            <w:rPr>
                                              <w:rFonts w:ascii="Helvetica" w:eastAsia="Times New Roman" w:hAnsi="Helvetica" w:cs="Helvetica"/>
                                              <w:color w:val="606060"/>
                                              <w:sz w:val="36"/>
                                              <w:szCs w:val="36"/>
                                            </w:rPr>
                                            <w:br/>
                                          </w:r>
                                          <w:r>
                                            <w:rPr>
                                              <w:rFonts w:ascii="Helvetica" w:eastAsia="Times New Roman" w:hAnsi="Helvetica" w:cs="Helvetica"/>
                                              <w:color w:val="606060"/>
                                              <w:sz w:val="36"/>
                                              <w:szCs w:val="36"/>
                                            </w:rPr>
                                            <w:br/>
                                            <w:t>AS ALWAYS, HAPPY DANCING!</w:t>
                                          </w:r>
                                          <w:r>
                                            <w:rPr>
                                              <w:rFonts w:ascii="Helvetica" w:eastAsia="Times New Roman" w:hAnsi="Helvetica" w:cs="Helvetica"/>
                                              <w:color w:val="606060"/>
                                              <w:sz w:val="36"/>
                                              <w:szCs w:val="36"/>
                                            </w:rPr>
                                            <w:br/>
                                            <w:t> </w:t>
                                          </w:r>
                                          <w:r>
                                            <w:rPr>
                                              <w:rFonts w:ascii="Helvetica" w:eastAsia="Times New Roman" w:hAnsi="Helvetica" w:cs="Helvetica"/>
                                              <w:color w:val="606060"/>
                                              <w:sz w:val="36"/>
                                              <w:szCs w:val="36"/>
                                            </w:rPr>
                                            <w:br/>
                                            <w:t>- Debbie and the Entire BAC Staff</w:t>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hideMark/>
                                  </w:tcPr>
                                  <w:p w:rsidR="003466E9" w:rsidRDefault="003466E9">
                                    <w:pPr>
                                      <w:spacing w:before="240" w:after="240" w:line="300" w:lineRule="auto"/>
                                      <w:jc w:val="center"/>
                                      <w:rPr>
                                        <w:rFonts w:ascii="Helvetica" w:hAnsi="Helvetica" w:cs="Helvetica"/>
                                        <w:color w:val="606060"/>
                                        <w:sz w:val="17"/>
                                        <w:szCs w:val="17"/>
                                      </w:rPr>
                                    </w:pPr>
                                    <w:r>
                                      <w:rPr>
                                        <w:rFonts w:ascii="Helvetica" w:hAnsi="Helvetica" w:cs="Helvetica"/>
                                        <w:color w:val="606060"/>
                                        <w:sz w:val="27"/>
                                        <w:szCs w:val="27"/>
                                      </w:rPr>
                                      <w:t xml:space="preserve">"Like" BAC on </w:t>
                                    </w:r>
                                    <w:proofErr w:type="spellStart"/>
                                    <w:r>
                                      <w:rPr>
                                        <w:rFonts w:ascii="Helvetica" w:hAnsi="Helvetica" w:cs="Helvetica"/>
                                        <w:color w:val="606060"/>
                                        <w:sz w:val="27"/>
                                        <w:szCs w:val="27"/>
                                      </w:rPr>
                                      <w:t>Facebook</w:t>
                                    </w:r>
                                    <w:proofErr w:type="spellEnd"/>
                                    <w:r>
                                      <w:rPr>
                                        <w:rFonts w:ascii="Helvetica" w:hAnsi="Helvetica" w:cs="Helvetica"/>
                                        <w:color w:val="606060"/>
                                        <w:sz w:val="27"/>
                                        <w:szCs w:val="27"/>
                                      </w:rPr>
                                      <w:t xml:space="preserve"> and Follow Us on Twitter!</w:t>
                                    </w:r>
                                  </w:p>
                                </w:tc>
                              </w:tr>
                            </w:tbl>
                            <w:p w:rsidR="003466E9" w:rsidRDefault="003466E9">
                              <w:pP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60"/>
                              </w:tblGrid>
                              <w:tr w:rsidR="003466E9">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tblPr>
                                    <w:tblGrid>
                                      <w:gridCol w:w="8474"/>
                                    </w:tblGrid>
                                    <w:tr w:rsidR="003466E9">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tblPr>
                                          <w:tblGrid>
                                            <w:gridCol w:w="900"/>
                                            <w:gridCol w:w="900"/>
                                            <w:gridCol w:w="750"/>
                                            <w:gridCol w:w="6"/>
                                          </w:tblGrid>
                                          <w:tr w:rsidR="003466E9">
                                            <w:trPr>
                                              <w:jc w:val="center"/>
                                            </w:trPr>
                                            <w:tc>
                                              <w:tcPr>
                                                <w:tcW w:w="0" w:type="auto"/>
                                                <w:hideMark/>
                                              </w:tcPr>
                                              <w:tbl>
                                                <w:tblPr>
                                                  <w:tblpPr w:leftFromText="45" w:rightFromText="45" w:vertAnchor="text"/>
                                                  <w:tblW w:w="0" w:type="auto"/>
                                                  <w:tblCellMar>
                                                    <w:left w:w="0" w:type="dxa"/>
                                                    <w:right w:w="0" w:type="dxa"/>
                                                  </w:tblCellMar>
                                                  <w:tblLook w:val="04A0"/>
                                                </w:tblPr>
                                                <w:tblGrid>
                                                  <w:gridCol w:w="900"/>
                                                </w:tblGrid>
                                                <w:tr w:rsidR="003466E9">
                                                  <w:tc>
                                                    <w:tcPr>
                                                      <w:tcW w:w="0" w:type="auto"/>
                                                      <w:tcMar>
                                                        <w:top w:w="0" w:type="dxa"/>
                                                        <w:left w:w="0" w:type="dxa"/>
                                                        <w:bottom w:w="75" w:type="dxa"/>
                                                        <w:right w:w="150" w:type="dxa"/>
                                                      </w:tcMar>
                                                      <w:hideMark/>
                                                    </w:tcPr>
                                                    <w:p w:rsidR="003466E9" w:rsidRDefault="003466E9">
                                                      <w:pPr>
                                                        <w:jc w:val="center"/>
                                                        <w:rPr>
                                                          <w:rFonts w:eastAsia="Times New Roman"/>
                                                        </w:rPr>
                                                      </w:pPr>
                                                      <w:r>
                                                        <w:rPr>
                                                          <w:rFonts w:eastAsia="Times New Roman"/>
                                                          <w:noProof/>
                                                          <w:color w:val="0000FF"/>
                                                        </w:rPr>
                                                        <w:lastRenderedPageBreak/>
                                                        <w:drawing>
                                                          <wp:inline distT="0" distB="0" distL="0" distR="0">
                                                            <wp:extent cx="457200" cy="457200"/>
                                                            <wp:effectExtent l="19050" t="0" r="0" b="0"/>
                                                            <wp:docPr id="4" name="Picture 4"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466E9">
                                                  <w:tc>
                                                    <w:tcPr>
                                                      <w:tcW w:w="0" w:type="auto"/>
                                                      <w:tcMar>
                                                        <w:top w:w="0" w:type="dxa"/>
                                                        <w:left w:w="0" w:type="dxa"/>
                                                        <w:bottom w:w="135" w:type="dxa"/>
                                                        <w:right w:w="150" w:type="dxa"/>
                                                      </w:tcMar>
                                                      <w:hideMark/>
                                                    </w:tcPr>
                                                    <w:p w:rsidR="003466E9" w:rsidRDefault="003466E9">
                                                      <w:pPr>
                                                        <w:jc w:val="center"/>
                                                        <w:rPr>
                                                          <w:rFonts w:eastAsia="Times New Roman"/>
                                                        </w:rPr>
                                                      </w:pPr>
                                                      <w:hyperlink r:id="rId15" w:tgtFrame="_blank" w:history="1">
                                                        <w:proofErr w:type="spellStart"/>
                                                        <w:r>
                                                          <w:rPr>
                                                            <w:rStyle w:val="Hyperlink"/>
                                                            <w:rFonts w:ascii="Arial" w:eastAsia="Times New Roman" w:hAnsi="Arial" w:cs="Arial"/>
                                                            <w:sz w:val="17"/>
                                                            <w:szCs w:val="17"/>
                                                          </w:rPr>
                                                          <w:t>Facebook</w:t>
                                                        </w:r>
                                                        <w:proofErr w:type="spellEnd"/>
                                                      </w:hyperlink>
                                                      <w:r>
                                                        <w:rPr>
                                                          <w:rFonts w:eastAsia="Times New Roman"/>
                                                        </w:rPr>
                                                        <w:t xml:space="preserve"> </w:t>
                                                      </w:r>
                                                    </w:p>
                                                  </w:tc>
                                                </w:tr>
                                              </w:tbl>
                                              <w:p w:rsidR="003466E9" w:rsidRDefault="003466E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3466E9">
                                                  <w:tc>
                                                    <w:tcPr>
                                                      <w:tcW w:w="0" w:type="auto"/>
                                                      <w:tcMar>
                                                        <w:top w:w="0" w:type="dxa"/>
                                                        <w:left w:w="0" w:type="dxa"/>
                                                        <w:bottom w:w="75" w:type="dxa"/>
                                                        <w:right w:w="150" w:type="dxa"/>
                                                      </w:tcMar>
                                                      <w:hideMark/>
                                                    </w:tcPr>
                                                    <w:p w:rsidR="003466E9" w:rsidRDefault="003466E9">
                                                      <w:pPr>
                                                        <w:jc w:val="center"/>
                                                        <w:rPr>
                                                          <w:rFonts w:eastAsia="Times New Roman"/>
                                                        </w:rPr>
                                                      </w:pPr>
                                                      <w:r>
                                                        <w:rPr>
                                                          <w:rFonts w:eastAsia="Times New Roman"/>
                                                          <w:noProof/>
                                                          <w:color w:val="0000FF"/>
                                                        </w:rPr>
                                                        <w:drawing>
                                                          <wp:inline distT="0" distB="0" distL="0" distR="0">
                                                            <wp:extent cx="457200" cy="457200"/>
                                                            <wp:effectExtent l="19050" t="0" r="0" b="0"/>
                                                            <wp:docPr id="5" name="Picture 5"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466E9">
                                                  <w:tc>
                                                    <w:tcPr>
                                                      <w:tcW w:w="0" w:type="auto"/>
                                                      <w:tcMar>
                                                        <w:top w:w="0" w:type="dxa"/>
                                                        <w:left w:w="0" w:type="dxa"/>
                                                        <w:bottom w:w="135" w:type="dxa"/>
                                                        <w:right w:w="150" w:type="dxa"/>
                                                      </w:tcMar>
                                                      <w:hideMark/>
                                                    </w:tcPr>
                                                    <w:p w:rsidR="003466E9" w:rsidRDefault="003466E9">
                                                      <w:pPr>
                                                        <w:jc w:val="center"/>
                                                        <w:rPr>
                                                          <w:rFonts w:eastAsia="Times New Roman"/>
                                                        </w:rPr>
                                                      </w:pPr>
                                                      <w:hyperlink r:id="rId18" w:tgtFrame="_blank" w:history="1">
                                                        <w:r>
                                                          <w:rPr>
                                                            <w:rStyle w:val="Hyperlink"/>
                                                            <w:rFonts w:ascii="Arial" w:eastAsia="Times New Roman" w:hAnsi="Arial" w:cs="Arial"/>
                                                            <w:sz w:val="17"/>
                                                            <w:szCs w:val="17"/>
                                                          </w:rPr>
                                                          <w:t>Twitter</w:t>
                                                        </w:r>
                                                      </w:hyperlink>
                                                      <w:r>
                                                        <w:rPr>
                                                          <w:rFonts w:eastAsia="Times New Roman"/>
                                                        </w:rPr>
                                                        <w:t xml:space="preserve"> </w:t>
                                                      </w:r>
                                                    </w:p>
                                                  </w:tc>
                                                </w:tr>
                                              </w:tbl>
                                              <w:p w:rsidR="003466E9" w:rsidRDefault="003466E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750"/>
                                                </w:tblGrid>
                                                <w:tr w:rsidR="003466E9">
                                                  <w:tc>
                                                    <w:tcPr>
                                                      <w:tcW w:w="0" w:type="auto"/>
                                                      <w:tcMar>
                                                        <w:top w:w="0" w:type="dxa"/>
                                                        <w:left w:w="0" w:type="dxa"/>
                                                        <w:bottom w:w="75" w:type="dxa"/>
                                                        <w:right w:w="0" w:type="dxa"/>
                                                      </w:tcMar>
                                                      <w:hideMark/>
                                                    </w:tcPr>
                                                    <w:p w:rsidR="003466E9" w:rsidRDefault="003466E9">
                                                      <w:pPr>
                                                        <w:jc w:val="center"/>
                                                        <w:rPr>
                                                          <w:rFonts w:eastAsia="Times New Roman"/>
                                                        </w:rPr>
                                                      </w:pPr>
                                                      <w:r>
                                                        <w:rPr>
                                                          <w:rFonts w:eastAsia="Times New Roman"/>
                                                          <w:noProof/>
                                                          <w:color w:val="0000FF"/>
                                                        </w:rPr>
                                                        <w:drawing>
                                                          <wp:inline distT="0" distB="0" distL="0" distR="0">
                                                            <wp:extent cx="457200" cy="457200"/>
                                                            <wp:effectExtent l="19050" t="0" r="0" b="0"/>
                                                            <wp:docPr id="6" name="Picture 6" descr="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pic:cNvPicPr>
                                                                      <a:picLocks noChangeAspect="1" noChangeArrowheads="1"/>
                                                                    </pic:cNvPicPr>
                                                                  </pic:nvPicPr>
                                                                  <pic:blipFill>
                                                                    <a:blip r:embed="rId2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466E9">
                                                  <w:tc>
                                                    <w:tcPr>
                                                      <w:tcW w:w="0" w:type="auto"/>
                                                      <w:tcMar>
                                                        <w:top w:w="0" w:type="dxa"/>
                                                        <w:left w:w="0" w:type="dxa"/>
                                                        <w:bottom w:w="135" w:type="dxa"/>
                                                        <w:right w:w="0" w:type="dxa"/>
                                                      </w:tcMar>
                                                      <w:hideMark/>
                                                    </w:tcPr>
                                                    <w:p w:rsidR="003466E9" w:rsidRDefault="003466E9">
                                                      <w:pPr>
                                                        <w:jc w:val="center"/>
                                                        <w:rPr>
                                                          <w:rFonts w:eastAsia="Times New Roman"/>
                                                        </w:rPr>
                                                      </w:pPr>
                                                      <w:hyperlink r:id="rId21" w:tgtFrame="_blank" w:history="1">
                                                        <w:r>
                                                          <w:rPr>
                                                            <w:rStyle w:val="Hyperlink"/>
                                                            <w:rFonts w:ascii="Arial" w:eastAsia="Times New Roman" w:hAnsi="Arial" w:cs="Arial"/>
                                                            <w:sz w:val="17"/>
                                                            <w:szCs w:val="17"/>
                                                          </w:rPr>
                                                          <w:t>Website</w:t>
                                                        </w:r>
                                                      </w:hyperlink>
                                                      <w:r>
                                                        <w:rPr>
                                                          <w:rFonts w:eastAsia="Times New Roman"/>
                                                        </w:rPr>
                                                        <w:t xml:space="preserve"> </w:t>
                                                      </w:r>
                                                    </w:p>
                                                  </w:tc>
                                                </w:tr>
                                              </w:tbl>
                                              <w:p w:rsidR="003466E9" w:rsidRDefault="003466E9">
                                                <w:pPr>
                                                  <w:rPr>
                                                    <w:rFonts w:asciiTheme="minorHAnsi" w:eastAsiaTheme="minorEastAsia" w:hAnsiTheme="minorHAnsi" w:cstheme="minorBidi"/>
                                                    <w:sz w:val="22"/>
                                                    <w:szCs w:val="22"/>
                                                  </w:rPr>
                                                </w:pPr>
                                              </w:p>
                                            </w:tc>
                                            <w:tc>
                                              <w:tcPr>
                                                <w:tcW w:w="0" w:type="auto"/>
                                                <w:hideMark/>
                                              </w:tcPr>
                                              <w:p w:rsidR="003466E9" w:rsidRDefault="003466E9">
                                                <w:pP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bl>
                      <w:p w:rsidR="003466E9" w:rsidRDefault="003466E9">
                        <w:pPr>
                          <w:rPr>
                            <w:rFonts w:eastAsia="Times New Roman"/>
                            <w:vanish/>
                          </w:rPr>
                        </w:pPr>
                      </w:p>
                      <w:tbl>
                        <w:tblPr>
                          <w:tblW w:w="5000" w:type="pct"/>
                          <w:tblCellMar>
                            <w:left w:w="0" w:type="dxa"/>
                            <w:right w:w="0" w:type="dxa"/>
                          </w:tblCellMar>
                          <w:tblLook w:val="04A0"/>
                        </w:tblPr>
                        <w:tblGrid>
                          <w:gridCol w:w="9030"/>
                        </w:tblGrid>
                        <w:tr w:rsidR="003466E9">
                          <w:tc>
                            <w:tcPr>
                              <w:tcW w:w="0" w:type="auto"/>
                              <w:hideMark/>
                            </w:tcPr>
                            <w:tbl>
                              <w:tblPr>
                                <w:tblpPr w:leftFromText="45" w:rightFromText="45" w:vertAnchor="text"/>
                                <w:tblW w:w="8985" w:type="dxa"/>
                                <w:tblCellMar>
                                  <w:left w:w="0" w:type="dxa"/>
                                  <w:right w:w="0" w:type="dxa"/>
                                </w:tblCellMar>
                                <w:tblLook w:val="04A0"/>
                              </w:tblPr>
                              <w:tblGrid>
                                <w:gridCol w:w="8985"/>
                              </w:tblGrid>
                              <w:tr w:rsidR="003466E9">
                                <w:tc>
                                  <w:tcPr>
                                    <w:tcW w:w="0" w:type="auto"/>
                                    <w:tcMar>
                                      <w:top w:w="135" w:type="dxa"/>
                                      <w:left w:w="270" w:type="dxa"/>
                                      <w:bottom w:w="135" w:type="dxa"/>
                                      <w:right w:w="270" w:type="dxa"/>
                                    </w:tcMar>
                                    <w:hideMark/>
                                  </w:tcPr>
                                  <w:p w:rsidR="003466E9" w:rsidRDefault="003466E9">
                                    <w:pPr>
                                      <w:spacing w:line="300" w:lineRule="auto"/>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t>Copyright © 2014 Ballet Arts Centre of Winchester, Inc., All rights reserved.</w:t>
                                    </w:r>
                                    <w:r>
                                      <w:rPr>
                                        <w:rFonts w:ascii="Helvetica" w:eastAsia="Times New Roman" w:hAnsi="Helvetica" w:cs="Helvetica"/>
                                        <w:color w:val="606060"/>
                                        <w:sz w:val="17"/>
                                        <w:szCs w:val="17"/>
                                      </w:rPr>
                                      <w:br/>
                                      <w:t>You are receiving this email because you are registered at Ballet Arts Centre of Winchester, Inc.</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Our mailing address is:</w:t>
                                    </w:r>
                                  </w:p>
                                  <w:p w:rsidR="003466E9" w:rsidRDefault="003466E9">
                                    <w:pPr>
                                      <w:spacing w:line="300" w:lineRule="auto"/>
                                      <w:rPr>
                                        <w:rFonts w:ascii="Helvetica" w:eastAsia="Times New Roman" w:hAnsi="Helvetica" w:cs="Helvetica"/>
                                        <w:color w:val="606060"/>
                                        <w:sz w:val="17"/>
                                        <w:szCs w:val="17"/>
                                      </w:rPr>
                                    </w:pPr>
                                    <w:r>
                                      <w:rPr>
                                        <w:rStyle w:val="org"/>
                                        <w:rFonts w:ascii="Helvetica" w:eastAsia="Times New Roman" w:hAnsi="Helvetica" w:cs="Helvetica"/>
                                        <w:color w:val="606060"/>
                                        <w:sz w:val="17"/>
                                        <w:szCs w:val="17"/>
                                      </w:rPr>
                                      <w:t>Ballet Arts Centre of Winchester, Inc.</w:t>
                                    </w:r>
                                  </w:p>
                                  <w:p w:rsidR="003466E9" w:rsidRDefault="003466E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50 Cross Street</w:t>
                                    </w:r>
                                  </w:p>
                                  <w:p w:rsidR="003466E9" w:rsidRDefault="003466E9">
                                    <w:pPr>
                                      <w:spacing w:line="300" w:lineRule="auto"/>
                                      <w:rPr>
                                        <w:rFonts w:ascii="Helvetica" w:eastAsia="Times New Roman" w:hAnsi="Helvetica" w:cs="Helvetica"/>
                                        <w:color w:val="606060"/>
                                        <w:sz w:val="17"/>
                                        <w:szCs w:val="17"/>
                                      </w:rPr>
                                    </w:pPr>
                                    <w:r>
                                      <w:rPr>
                                        <w:rStyle w:val="locality"/>
                                        <w:rFonts w:ascii="Helvetica" w:eastAsia="Times New Roman" w:hAnsi="Helvetica" w:cs="Helvetica"/>
                                        <w:color w:val="606060"/>
                                        <w:sz w:val="17"/>
                                        <w:szCs w:val="17"/>
                                      </w:rPr>
                                      <w:t>Winchester</w:t>
                                    </w:r>
                                    <w:r>
                                      <w:rPr>
                                        <w:rFonts w:ascii="Helvetica" w:eastAsia="Times New Roman" w:hAnsi="Helvetica" w:cs="Helvetica"/>
                                        <w:color w:val="606060"/>
                                        <w:sz w:val="17"/>
                                        <w:szCs w:val="17"/>
                                      </w:rPr>
                                      <w:t xml:space="preserve">, </w:t>
                                    </w:r>
                                    <w:r>
                                      <w:rPr>
                                        <w:rStyle w:val="region"/>
                                        <w:rFonts w:ascii="Helvetica" w:eastAsia="Times New Roman" w:hAnsi="Helvetica" w:cs="Helvetica"/>
                                        <w:color w:val="606060"/>
                                        <w:sz w:val="17"/>
                                        <w:szCs w:val="17"/>
                                      </w:rPr>
                                      <w:t>MA</w:t>
                                    </w:r>
                                    <w:r>
                                      <w:rPr>
                                        <w:rFonts w:ascii="Helvetica" w:eastAsia="Times New Roman" w:hAnsi="Helvetica" w:cs="Helvetica"/>
                                        <w:color w:val="606060"/>
                                        <w:sz w:val="17"/>
                                        <w:szCs w:val="17"/>
                                      </w:rPr>
                                      <w:t xml:space="preserve"> </w:t>
                                    </w:r>
                                    <w:r>
                                      <w:rPr>
                                        <w:rStyle w:val="postal-code"/>
                                        <w:rFonts w:ascii="Helvetica" w:eastAsia="Times New Roman" w:hAnsi="Helvetica" w:cs="Helvetica"/>
                                        <w:color w:val="606060"/>
                                        <w:sz w:val="17"/>
                                        <w:szCs w:val="17"/>
                                      </w:rPr>
                                      <w:t>01890</w:t>
                                    </w:r>
                                  </w:p>
                                  <w:p w:rsidR="003466E9" w:rsidRDefault="003466E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hyperlink r:id="rId22" w:history="1">
                                      <w:r>
                                        <w:rPr>
                                          <w:rStyle w:val="Hyperlink"/>
                                          <w:rFonts w:eastAsia="Times New Roman"/>
                                          <w:sz w:val="17"/>
                                          <w:szCs w:val="17"/>
                                        </w:rPr>
                                        <w:t>Add us to your address book</w:t>
                                      </w:r>
                                    </w:hyperlink>
                                  </w:p>
                                  <w:p w:rsidR="003466E9" w:rsidRDefault="003466E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3" w:history="1">
                                      <w:r>
                                        <w:rPr>
                                          <w:rStyle w:val="Hyperlink"/>
                                          <w:rFonts w:eastAsia="Times New Roman"/>
                                          <w:sz w:val="17"/>
                                          <w:szCs w:val="17"/>
                                        </w:rPr>
                                        <w:t>unsubscribe from this list</w:t>
                                      </w:r>
                                    </w:hyperlink>
                                    <w:r>
                                      <w:rPr>
                                        <w:rFonts w:ascii="Helvetica" w:eastAsia="Times New Roman" w:hAnsi="Helvetica" w:cs="Helvetica"/>
                                        <w:color w:val="606060"/>
                                        <w:sz w:val="17"/>
                                        <w:szCs w:val="17"/>
                                      </w:rPr>
                                      <w:t xml:space="preserve">    </w:t>
                                    </w:r>
                                    <w:hyperlink r:id="rId24" w:history="1">
                                      <w:r>
                                        <w:rPr>
                                          <w:rStyle w:val="Hyperlink"/>
                                          <w:rFonts w:eastAsia="Times New Roman"/>
                                          <w:sz w:val="17"/>
                                          <w:szCs w:val="17"/>
                                        </w:rPr>
                                        <w:t>update subscription preferences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3975" cy="514350"/>
                                          <wp:effectExtent l="19050" t="0" r="9525" b="0"/>
                                          <wp:docPr id="7" name="Picture 7" descr="Email Marketing Powered by MailChi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pic:cNvPicPr>
                                                    <a:picLocks noChangeAspect="1" noChangeArrowheads="1"/>
                                                  </pic:cNvPicPr>
                                                </pic:nvPicPr>
                                                <pic:blipFill>
                                                  <a:blip r:embed="rId26" cstate="print"/>
                                                  <a:srcRect/>
                                                  <a:stretch>
                                                    <a:fillRect/>
                                                  </a:stretch>
                                                </pic:blipFill>
                                                <pic:spPr bwMode="auto">
                                                  <a:xfrm>
                                                    <a:off x="0" y="0"/>
                                                    <a:ext cx="1323975" cy="514350"/>
                                                  </a:xfrm>
                                                  <a:prstGeom prst="rect">
                                                    <a:avLst/>
                                                  </a:prstGeom>
                                                  <a:noFill/>
                                                  <a:ln w="9525">
                                                    <a:noFill/>
                                                    <a:miter lim="800000"/>
                                                    <a:headEnd/>
                                                    <a:tailEnd/>
                                                  </a:ln>
                                                </pic:spPr>
                                              </pic:pic>
                                            </a:graphicData>
                                          </a:graphic>
                                        </wp:inline>
                                      </w:drawing>
                                    </w:r>
                                  </w:p>
                                </w:tc>
                              </w:tr>
                            </w:tbl>
                            <w:p w:rsidR="003466E9" w:rsidRDefault="003466E9">
                              <w:pPr>
                                <w:rPr>
                                  <w:rFonts w:asciiTheme="minorHAnsi" w:eastAsiaTheme="minorEastAsia" w:hAnsiTheme="minorHAnsi" w:cstheme="minorBidi"/>
                                  <w:sz w:val="22"/>
                                  <w:szCs w:val="22"/>
                                </w:rPr>
                              </w:pPr>
                            </w:p>
                          </w:tc>
                        </w:tr>
                      </w:tbl>
                      <w:p w:rsidR="003466E9" w:rsidRDefault="003466E9">
                        <w:pP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bl>
          <w:p w:rsidR="003466E9" w:rsidRDefault="003466E9">
            <w:pPr>
              <w:jc w:val="center"/>
              <w:rPr>
                <w:rFonts w:asciiTheme="minorHAnsi" w:eastAsiaTheme="minorEastAsia" w:hAnsiTheme="minorHAnsi" w:cstheme="minorBidi"/>
                <w:sz w:val="22"/>
                <w:szCs w:val="22"/>
              </w:rPr>
            </w:pPr>
          </w:p>
        </w:tc>
      </w:tr>
    </w:tbl>
    <w:p w:rsidR="003466E9" w:rsidRDefault="003466E9" w:rsidP="003466E9">
      <w:pPr>
        <w:rPr>
          <w:rFonts w:eastAsia="Times New Roman"/>
        </w:rPr>
      </w:pPr>
    </w:p>
    <w:p w:rsidR="004D39F2" w:rsidRDefault="004D39F2"/>
    <w:sectPr w:rsidR="004D39F2" w:rsidSect="004D3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6E9"/>
    <w:rsid w:val="003466E9"/>
    <w:rsid w:val="004D39F2"/>
    <w:rsid w:val="00F9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E9"/>
    <w:pPr>
      <w:spacing w:after="0"/>
    </w:pPr>
    <w:rPr>
      <w:rFonts w:ascii="Times New Roman" w:hAnsi="Times New Roman" w:cs="Times New Roman"/>
      <w:sz w:val="24"/>
      <w:szCs w:val="24"/>
    </w:rPr>
  </w:style>
  <w:style w:type="paragraph" w:styleId="Heading1">
    <w:name w:val="heading 1"/>
    <w:basedOn w:val="Normal"/>
    <w:link w:val="Heading1Char"/>
    <w:uiPriority w:val="9"/>
    <w:qFormat/>
    <w:rsid w:val="003466E9"/>
    <w:pPr>
      <w:spacing w:line="300" w:lineRule="auto"/>
      <w:outlineLvl w:val="0"/>
    </w:pPr>
    <w:rPr>
      <w:rFonts w:ascii="Helvetica" w:hAnsi="Helvetica" w:cs="Helvetica"/>
      <w:b/>
      <w:bCs/>
      <w:color w:val="606060"/>
      <w:spacing w:val="-15"/>
      <w:kern w:val="36"/>
      <w:sz w:val="60"/>
      <w:szCs w:val="60"/>
    </w:rPr>
  </w:style>
  <w:style w:type="paragraph" w:styleId="Heading3">
    <w:name w:val="heading 3"/>
    <w:basedOn w:val="Normal"/>
    <w:link w:val="Heading3Char"/>
    <w:uiPriority w:val="9"/>
    <w:semiHidden/>
    <w:unhideWhenUsed/>
    <w:qFormat/>
    <w:rsid w:val="003466E9"/>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6E9"/>
    <w:rPr>
      <w:rFonts w:ascii="Helvetica" w:hAnsi="Helvetica" w:cs="Helvetica"/>
      <w:b/>
      <w:bCs/>
      <w:color w:val="606060"/>
      <w:spacing w:val="-15"/>
      <w:kern w:val="36"/>
      <w:sz w:val="60"/>
      <w:szCs w:val="60"/>
    </w:rPr>
  </w:style>
  <w:style w:type="character" w:customStyle="1" w:styleId="Heading3Char">
    <w:name w:val="Heading 3 Char"/>
    <w:basedOn w:val="DefaultParagraphFont"/>
    <w:link w:val="Heading3"/>
    <w:uiPriority w:val="9"/>
    <w:semiHidden/>
    <w:rsid w:val="003466E9"/>
    <w:rPr>
      <w:rFonts w:ascii="Helvetica" w:hAnsi="Helvetica" w:cs="Helvetica"/>
      <w:b/>
      <w:bCs/>
      <w:color w:val="606060"/>
      <w:spacing w:val="-8"/>
      <w:sz w:val="27"/>
      <w:szCs w:val="27"/>
    </w:rPr>
  </w:style>
  <w:style w:type="character" w:styleId="Hyperlink">
    <w:name w:val="Hyperlink"/>
    <w:basedOn w:val="DefaultParagraphFont"/>
    <w:uiPriority w:val="99"/>
    <w:semiHidden/>
    <w:unhideWhenUsed/>
    <w:rsid w:val="003466E9"/>
    <w:rPr>
      <w:color w:val="0000FF"/>
      <w:u w:val="single"/>
    </w:rPr>
  </w:style>
  <w:style w:type="character" w:customStyle="1" w:styleId="org">
    <w:name w:val="org"/>
    <w:basedOn w:val="DefaultParagraphFont"/>
    <w:rsid w:val="003466E9"/>
  </w:style>
  <w:style w:type="character" w:customStyle="1" w:styleId="locality">
    <w:name w:val="locality"/>
    <w:basedOn w:val="DefaultParagraphFont"/>
    <w:rsid w:val="003466E9"/>
  </w:style>
  <w:style w:type="character" w:customStyle="1" w:styleId="region">
    <w:name w:val="region"/>
    <w:basedOn w:val="DefaultParagraphFont"/>
    <w:rsid w:val="003466E9"/>
  </w:style>
  <w:style w:type="character" w:customStyle="1" w:styleId="postal-code">
    <w:name w:val="postal-code"/>
    <w:basedOn w:val="DefaultParagraphFont"/>
    <w:rsid w:val="003466E9"/>
  </w:style>
  <w:style w:type="character" w:styleId="Strong">
    <w:name w:val="Strong"/>
    <w:basedOn w:val="DefaultParagraphFont"/>
    <w:uiPriority w:val="22"/>
    <w:qFormat/>
    <w:rsid w:val="003466E9"/>
    <w:rPr>
      <w:b/>
      <w:bCs/>
    </w:rPr>
  </w:style>
  <w:style w:type="character" w:styleId="Emphasis">
    <w:name w:val="Emphasis"/>
    <w:basedOn w:val="DefaultParagraphFont"/>
    <w:uiPriority w:val="20"/>
    <w:qFormat/>
    <w:rsid w:val="003466E9"/>
    <w:rPr>
      <w:i/>
      <w:iCs/>
    </w:rPr>
  </w:style>
  <w:style w:type="paragraph" w:styleId="BalloonText">
    <w:name w:val="Balloon Text"/>
    <w:basedOn w:val="Normal"/>
    <w:link w:val="BalloonTextChar"/>
    <w:uiPriority w:val="99"/>
    <w:semiHidden/>
    <w:unhideWhenUsed/>
    <w:rsid w:val="003466E9"/>
    <w:rPr>
      <w:rFonts w:ascii="Tahoma" w:hAnsi="Tahoma" w:cs="Tahoma"/>
      <w:sz w:val="16"/>
      <w:szCs w:val="16"/>
    </w:rPr>
  </w:style>
  <w:style w:type="character" w:customStyle="1" w:styleId="BalloonTextChar">
    <w:name w:val="Balloon Text Char"/>
    <w:basedOn w:val="DefaultParagraphFont"/>
    <w:link w:val="BalloonText"/>
    <w:uiPriority w:val="99"/>
    <w:semiHidden/>
    <w:rsid w:val="00346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7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letartscentre@comcast.net" TargetMode="External"/><Relationship Id="rId13" Type="http://schemas.openxmlformats.org/officeDocument/2006/relationships/hyperlink" Target="http://www.facebook.com/BalletArtsCentreOfWinchester" TargetMode="External"/><Relationship Id="rId18" Type="http://schemas.openxmlformats.org/officeDocument/2006/relationships/hyperlink" Target="http://www.twitter.com/BalletArtsCentr"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www.bacw.com" TargetMode="External"/><Relationship Id="rId7" Type="http://schemas.openxmlformats.org/officeDocument/2006/relationships/image" Target="https://gallery.mailchimp.com/fc9d6baacb1e9788592e92533/images/8f2356cf-70ca-4da2-8ebb-4b6a860f5250.jpg" TargetMode="External"/><Relationship Id="rId12" Type="http://schemas.openxmlformats.org/officeDocument/2006/relationships/hyperlink" Target="https://www.youtube.com/watch?v=5btbOHgvyWE" TargetMode="External"/><Relationship Id="rId17" Type="http://schemas.openxmlformats.org/officeDocument/2006/relationships/image" Target="media/image5.png"/><Relationship Id="rId25" Type="http://schemas.openxmlformats.org/officeDocument/2006/relationships/hyperlink" Target="http://www.mailchimp.com/monkey-rewards/?utm_source=freemium_newsletter&amp;utm_medium=email&amp;utm_campaign=monkey_rewards&amp;aid=fc9d6baacb1e9788592e92533&amp;afl=1" TargetMode="External"/><Relationship Id="rId2" Type="http://schemas.openxmlformats.org/officeDocument/2006/relationships/settings" Target="settings.xml"/><Relationship Id="rId16" Type="http://schemas.openxmlformats.org/officeDocument/2006/relationships/hyperlink" Target="http://www.twitter.com/BalletArtsCentr"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www.bacw.com/calendar.html" TargetMode="External"/><Relationship Id="rId11" Type="http://schemas.openxmlformats.org/officeDocument/2006/relationships/image" Target="media/image3.png"/><Relationship Id="rId24" Type="http://schemas.openxmlformats.org/officeDocument/2006/relationships/hyperlink" Target="http://bacw.us9.list-manage.com/profile?u=fc9d6baacb1e9788592e92533&amp;id=e04afc4287&amp;e=" TargetMode="External"/><Relationship Id="rId5" Type="http://schemas.openxmlformats.org/officeDocument/2006/relationships/image" Target="media/image1.jpeg"/><Relationship Id="rId15" Type="http://schemas.openxmlformats.org/officeDocument/2006/relationships/hyperlink" Target="http://www.facebook.com/BalletArtsCentreOfWinchester" TargetMode="External"/><Relationship Id="rId23" Type="http://schemas.openxmlformats.org/officeDocument/2006/relationships/hyperlink" Target="http://bacw.us9.list-manage2.com/unsubscribe?u=fc9d6baacb1e9788592e92533&amp;id=e04afc4287&amp;e=&amp;c=710c72a292"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acw.com/" TargetMode="External"/><Relationship Id="rId4" Type="http://schemas.openxmlformats.org/officeDocument/2006/relationships/image" Target="https://gallery.mailchimp.com/fc9d6baacb1e9788592e92533/images/e02edeea-976d-4feb-a436-624e964b8392.png" TargetMode="External"/><Relationship Id="rId9" Type="http://schemas.openxmlformats.org/officeDocument/2006/relationships/image" Target="https://gallery.mailchimp.com/fc9d6baacb1e9788592e92533/images/b05bfaac-6911-4483-ba42-58d96a9d6b3c.jpg" TargetMode="External"/><Relationship Id="rId14" Type="http://schemas.openxmlformats.org/officeDocument/2006/relationships/image" Target="media/image4.png"/><Relationship Id="rId22" Type="http://schemas.openxmlformats.org/officeDocument/2006/relationships/hyperlink" Target="http://bacw.us9.list-manage.com/vcard?u=fc9d6baacb1e9788592e92533&amp;id=e04afc42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BAC</cp:lastModifiedBy>
  <cp:revision>1</cp:revision>
  <dcterms:created xsi:type="dcterms:W3CDTF">2014-11-12T22:12:00Z</dcterms:created>
  <dcterms:modified xsi:type="dcterms:W3CDTF">2014-11-12T22:13:00Z</dcterms:modified>
</cp:coreProperties>
</file>